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47" w:rsidRDefault="00B02047" w:rsidP="00B02047">
      <w:pPr>
        <w:widowControl/>
        <w:ind w:rightChars="471" w:right="989"/>
        <w:jc w:val="left"/>
        <w:rPr>
          <w:rFonts w:ascii="MS UI Gothic" w:eastAsia="MS UI Gothic" w:hAnsi="MS UI Gothic"/>
          <w:b/>
          <w:bCs/>
          <w:color w:val="009900"/>
          <w:sz w:val="23"/>
          <w:szCs w:val="23"/>
        </w:rPr>
      </w:pPr>
      <w:bookmarkStart w:id="0" w:name="_GoBack"/>
      <w:bookmarkEnd w:id="0"/>
      <w:r w:rsidRPr="00B80C9C">
        <w:rPr>
          <w:rFonts w:ascii="MS UI Gothic" w:eastAsia="MS UI Gothic" w:hAnsi="MS UI Gothic" w:hint="eastAsia"/>
          <w:b/>
          <w:bCs/>
          <w:color w:val="009900"/>
          <w:sz w:val="23"/>
          <w:szCs w:val="23"/>
        </w:rPr>
        <w:t>講座の感想</w:t>
      </w:r>
    </w:p>
    <w:p w:rsidR="009954AB" w:rsidRDefault="009954AB" w:rsidP="00900F89">
      <w:pPr>
        <w:widowControl/>
        <w:spacing w:line="320" w:lineRule="exact"/>
        <w:ind w:left="1"/>
        <w:jc w:val="left"/>
        <w:rPr>
          <w:rFonts w:ascii="MS UI Gothic" w:eastAsia="MS UI Gothic" w:hAnsi="MS UI Gothic"/>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3374FB" w:rsidTr="00BE2BA4">
        <w:tc>
          <w:tcPr>
            <w:tcW w:w="1242" w:type="dxa"/>
          </w:tcPr>
          <w:p w:rsidR="003374FB" w:rsidRPr="00BE2BA4" w:rsidRDefault="003374FB" w:rsidP="00102AFD">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講座名</w:t>
            </w:r>
          </w:p>
        </w:tc>
        <w:tc>
          <w:tcPr>
            <w:tcW w:w="1134" w:type="dxa"/>
          </w:tcPr>
          <w:p w:rsidR="003374FB" w:rsidRPr="00BE2BA4" w:rsidRDefault="003374FB" w:rsidP="00102AFD">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実施場所</w:t>
            </w:r>
          </w:p>
        </w:tc>
        <w:tc>
          <w:tcPr>
            <w:tcW w:w="1276" w:type="dxa"/>
          </w:tcPr>
          <w:p w:rsidR="003374FB" w:rsidRPr="00BE2BA4" w:rsidRDefault="003374FB" w:rsidP="00102AFD">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実施グループ</w:t>
            </w:r>
          </w:p>
        </w:tc>
        <w:tc>
          <w:tcPr>
            <w:tcW w:w="2268" w:type="dxa"/>
          </w:tcPr>
          <w:p w:rsidR="003374FB" w:rsidRPr="00BE2BA4" w:rsidRDefault="003374FB" w:rsidP="00BE2BA4">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講座月</w:t>
            </w:r>
            <w:r w:rsidR="00BE2BA4">
              <w:rPr>
                <w:rFonts w:ascii="MS UI Gothic" w:eastAsia="MS UI Gothic" w:hAnsi="MS UI Gothic" w:hint="eastAsia"/>
                <w:b/>
                <w:bCs/>
                <w:color w:val="008000"/>
                <w:sz w:val="20"/>
                <w:szCs w:val="20"/>
              </w:rPr>
              <w:t>・</w:t>
            </w:r>
            <w:r w:rsidRPr="00BE2BA4">
              <w:rPr>
                <w:rFonts w:ascii="MS UI Gothic" w:eastAsia="MS UI Gothic" w:hAnsi="MS UI Gothic" w:hint="eastAsia"/>
                <w:b/>
                <w:bCs/>
                <w:color w:val="008000"/>
                <w:sz w:val="20"/>
                <w:szCs w:val="20"/>
              </w:rPr>
              <w:t>日数</w:t>
            </w:r>
            <w:r w:rsidR="00BE2BA4">
              <w:rPr>
                <w:rFonts w:ascii="MS UI Gothic" w:eastAsia="MS UI Gothic" w:hAnsi="MS UI Gothic" w:hint="eastAsia"/>
                <w:b/>
                <w:bCs/>
                <w:color w:val="008000"/>
                <w:sz w:val="20"/>
                <w:szCs w:val="20"/>
              </w:rPr>
              <w:t>・時間帯</w:t>
            </w:r>
          </w:p>
        </w:tc>
        <w:tc>
          <w:tcPr>
            <w:tcW w:w="1134" w:type="dxa"/>
          </w:tcPr>
          <w:p w:rsidR="003374FB" w:rsidRPr="00BE2BA4" w:rsidRDefault="003374FB" w:rsidP="00102AFD">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応募者数</w:t>
            </w:r>
          </w:p>
        </w:tc>
        <w:tc>
          <w:tcPr>
            <w:tcW w:w="851" w:type="dxa"/>
          </w:tcPr>
          <w:p w:rsidR="003374FB" w:rsidRPr="00BE2BA4" w:rsidRDefault="003374FB" w:rsidP="00102AFD">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記入者</w:t>
            </w:r>
          </w:p>
        </w:tc>
      </w:tr>
      <w:tr w:rsidR="003374FB" w:rsidTr="00BE2BA4">
        <w:tc>
          <w:tcPr>
            <w:tcW w:w="1242" w:type="dxa"/>
          </w:tcPr>
          <w:p w:rsidR="003374FB" w:rsidRPr="00BE2BA4" w:rsidRDefault="003374FB" w:rsidP="00102AFD">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エクセル入門</w:t>
            </w:r>
          </w:p>
        </w:tc>
        <w:tc>
          <w:tcPr>
            <w:tcW w:w="1134" w:type="dxa"/>
          </w:tcPr>
          <w:p w:rsidR="003374FB" w:rsidRPr="00BE2BA4" w:rsidRDefault="003374FB" w:rsidP="00102AFD">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東文</w:t>
            </w:r>
          </w:p>
        </w:tc>
        <w:tc>
          <w:tcPr>
            <w:tcW w:w="1276" w:type="dxa"/>
          </w:tcPr>
          <w:p w:rsidR="003374FB" w:rsidRPr="00BE2BA4" w:rsidRDefault="003374FB" w:rsidP="00102AFD">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A</w:t>
            </w:r>
          </w:p>
        </w:tc>
        <w:tc>
          <w:tcPr>
            <w:tcW w:w="2268" w:type="dxa"/>
          </w:tcPr>
          <w:p w:rsidR="003374FB" w:rsidRPr="00BE2BA4" w:rsidRDefault="0057317D" w:rsidP="00102AFD">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2012/2 　４日間</w:t>
            </w:r>
            <w:r w:rsidR="00BE2BA4">
              <w:rPr>
                <w:rFonts w:ascii="MS UI Gothic" w:eastAsia="MS UI Gothic" w:hAnsi="MS UI Gothic" w:hint="eastAsia"/>
                <w:b/>
                <w:bCs/>
                <w:sz w:val="20"/>
                <w:szCs w:val="20"/>
              </w:rPr>
              <w:t xml:space="preserve">　午前</w:t>
            </w:r>
          </w:p>
        </w:tc>
        <w:tc>
          <w:tcPr>
            <w:tcW w:w="1134" w:type="dxa"/>
          </w:tcPr>
          <w:p w:rsidR="003374FB" w:rsidRPr="00BE2BA4" w:rsidRDefault="00D74F67" w:rsidP="00102AFD">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22</w:t>
            </w:r>
          </w:p>
        </w:tc>
        <w:tc>
          <w:tcPr>
            <w:tcW w:w="851" w:type="dxa"/>
          </w:tcPr>
          <w:p w:rsidR="003374FB" w:rsidRPr="00BE2BA4" w:rsidRDefault="0057317D" w:rsidP="00102AFD">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NI</w:t>
            </w:r>
          </w:p>
        </w:tc>
      </w:tr>
    </w:tbl>
    <w:p w:rsidR="00744727" w:rsidRDefault="00480A47" w:rsidP="00BE2BA4">
      <w:pPr>
        <w:widowControl/>
        <w:spacing w:line="320" w:lineRule="exact"/>
        <w:jc w:val="left"/>
        <w:rPr>
          <w:rFonts w:ascii="MS UI Gothic" w:eastAsia="MS UI Gothic" w:hAnsi="MS UI Gothic" w:cs="ＭＳ Ｐゴシック"/>
          <w:color w:val="000000"/>
          <w:kern w:val="0"/>
          <w:sz w:val="23"/>
          <w:szCs w:val="23"/>
        </w:rPr>
      </w:pPr>
      <w:r w:rsidRPr="0081021C">
        <w:rPr>
          <w:rFonts w:ascii="MS UI Gothic" w:eastAsia="MS UI Gothic" w:hAnsi="MS UI Gothic" w:cs="ＭＳ Ｐゴシック" w:hint="eastAsia"/>
          <w:color w:val="000000"/>
          <w:kern w:val="0"/>
          <w:sz w:val="23"/>
          <w:szCs w:val="23"/>
        </w:rPr>
        <w:t>今年度最後の「エクセル講座」の受講者の生の声（一言）を掲載します。</w:t>
      </w:r>
      <w:r w:rsidRPr="0081021C">
        <w:rPr>
          <w:rFonts w:ascii="MS UI Gothic" w:eastAsia="MS UI Gothic" w:hAnsi="MS UI Gothic" w:cs="ＭＳ Ｐゴシック" w:hint="eastAsia"/>
          <w:color w:val="000000"/>
          <w:kern w:val="0"/>
          <w:sz w:val="23"/>
          <w:szCs w:val="23"/>
        </w:rPr>
        <w:br/>
        <w:t>・教えていただいたことが頭の中に残らず大変だった。説明だけなのか、一緒にやるのか分かりにくかった。受講者が操作する時は、「これから一緒にやりましょう」と一声言って下さるとやりやすい。</w:t>
      </w:r>
      <w:r w:rsidRPr="0081021C">
        <w:rPr>
          <w:rFonts w:ascii="MS UI Gothic" w:eastAsia="MS UI Gothic" w:hAnsi="MS UI Gothic" w:cs="ＭＳ Ｐゴシック" w:hint="eastAsia"/>
          <w:color w:val="000000"/>
          <w:kern w:val="0"/>
          <w:sz w:val="23"/>
          <w:szCs w:val="23"/>
        </w:rPr>
        <w:br/>
        <w:t>・質問があった時、講師の方が「こういう質問ですね」という確認をして説明されないと、何の事だかよくわかりません。</w:t>
      </w:r>
      <w:r w:rsidRPr="0081021C">
        <w:rPr>
          <w:rFonts w:ascii="MS UI Gothic" w:eastAsia="MS UI Gothic" w:hAnsi="MS UI Gothic" w:cs="ＭＳ Ｐゴシック" w:hint="eastAsia"/>
          <w:color w:val="000000"/>
          <w:kern w:val="0"/>
          <w:sz w:val="23"/>
          <w:szCs w:val="23"/>
        </w:rPr>
        <w:br/>
        <w:t>・本（テキスト）に書いてない事は、プリント」で欲しい。</w:t>
      </w:r>
      <w:r w:rsidRPr="0081021C">
        <w:rPr>
          <w:rFonts w:ascii="MS UI Gothic" w:eastAsia="MS UI Gothic" w:hAnsi="MS UI Gothic" w:cs="ＭＳ Ｐゴシック" w:hint="eastAsia"/>
          <w:color w:val="000000"/>
          <w:kern w:val="0"/>
          <w:sz w:val="23"/>
          <w:szCs w:val="23"/>
        </w:rPr>
        <w:br/>
        <w:t>・教科書に沿って進めている時は分りましたが、住所録に移った時、講師の説明が良く分からなくなりました。しかし、落ち着いてパソコンに向かえば良いのかも知れません。</w:t>
      </w:r>
      <w:r w:rsidRPr="0081021C">
        <w:rPr>
          <w:rFonts w:ascii="MS UI Gothic" w:eastAsia="MS UI Gothic" w:hAnsi="MS UI Gothic" w:cs="ＭＳ Ｐゴシック" w:hint="eastAsia"/>
          <w:color w:val="000000"/>
          <w:kern w:val="0"/>
          <w:sz w:val="23"/>
          <w:szCs w:val="23"/>
        </w:rPr>
        <w:br/>
        <w:t>・少しピッチが速かった。話し方は丁寧で聞き取りやすかった。家で落ち着いてやってみようと思います。</w:t>
      </w:r>
      <w:r w:rsidRPr="0081021C">
        <w:rPr>
          <w:rFonts w:ascii="MS UI Gothic" w:eastAsia="MS UI Gothic" w:hAnsi="MS UI Gothic" w:cs="ＭＳ Ｐゴシック" w:hint="eastAsia"/>
          <w:color w:val="000000"/>
          <w:kern w:val="0"/>
          <w:sz w:val="23"/>
          <w:szCs w:val="23"/>
        </w:rPr>
        <w:br/>
        <w:t>・２回目までは家での復習がテキストを見ながらなら、何とか出来ました。2/15北文で講習して頂きました。（私のパソコンは2010なのでテキスト見ても解らない個所を教えて頂き解るようになりました。）</w:t>
      </w:r>
      <w:r w:rsidRPr="0081021C">
        <w:rPr>
          <w:rFonts w:ascii="MS UI Gothic" w:eastAsia="MS UI Gothic" w:hAnsi="MS UI Gothic" w:cs="ＭＳ Ｐゴシック" w:hint="eastAsia"/>
          <w:color w:val="000000"/>
          <w:kern w:val="0"/>
          <w:sz w:val="23"/>
          <w:szCs w:val="23"/>
        </w:rPr>
        <w:br/>
        <w:t>・２回目までは家での復習がテキストを見ながらなら、何とか出来ました。2/15北文で講習して頂きました。（私のパソコンは2010なのでテキスト見ても解らない個所を教えて頂き解るようになりました。）</w:t>
      </w:r>
      <w:r w:rsidRPr="0081021C">
        <w:rPr>
          <w:rFonts w:ascii="MS UI Gothic" w:eastAsia="MS UI Gothic" w:hAnsi="MS UI Gothic" w:cs="ＭＳ Ｐゴシック" w:hint="eastAsia"/>
          <w:color w:val="000000"/>
          <w:kern w:val="0"/>
          <w:sz w:val="23"/>
          <w:szCs w:val="23"/>
        </w:rPr>
        <w:br/>
        <w:t>・だんだん難しくなって、頭の中で整理できなくなってきましたが、頑張ってみたいと思います。復習のみですね。ありがとうございました。</w:t>
      </w:r>
      <w:r w:rsidRPr="0081021C">
        <w:rPr>
          <w:rFonts w:ascii="MS UI Gothic" w:eastAsia="MS UI Gothic" w:hAnsi="MS UI Gothic" w:cs="ＭＳ Ｐゴシック" w:hint="eastAsia"/>
          <w:color w:val="000000"/>
          <w:kern w:val="0"/>
          <w:sz w:val="23"/>
          <w:szCs w:val="23"/>
        </w:rPr>
        <w:br/>
        <w:t>・興味のある部分でしたので真剣に覚えようとしましたが、なかなか頭に入らず焦りました。家では中々集中できず一日が早くて復習がやっとです。色々例題を作ってやろうと思うとパニックになります。</w:t>
      </w:r>
      <w:r w:rsidRPr="0081021C">
        <w:rPr>
          <w:rFonts w:ascii="MS UI Gothic" w:eastAsia="MS UI Gothic" w:hAnsi="MS UI Gothic" w:cs="ＭＳ Ｐゴシック" w:hint="eastAsia"/>
          <w:color w:val="000000"/>
          <w:kern w:val="0"/>
          <w:sz w:val="23"/>
          <w:szCs w:val="23"/>
        </w:rPr>
        <w:br/>
        <w:t>・分かりやすかった。早速、家計簿をExcelで作りたいと思いました。</w:t>
      </w:r>
      <w:r w:rsidRPr="0081021C">
        <w:rPr>
          <w:rFonts w:ascii="MS UI Gothic" w:eastAsia="MS UI Gothic" w:hAnsi="MS UI Gothic" w:cs="ＭＳ Ｐゴシック" w:hint="eastAsia"/>
          <w:color w:val="000000"/>
          <w:kern w:val="0"/>
          <w:sz w:val="23"/>
          <w:szCs w:val="23"/>
        </w:rPr>
        <w:br/>
        <w:t>・一寸早口のようでした。言葉が分かりにくい時がありました。丁寧に広い範囲の説明をありがとうございました。</w:t>
      </w:r>
      <w:r w:rsidRPr="0081021C">
        <w:rPr>
          <w:rFonts w:ascii="MS UI Gothic" w:eastAsia="MS UI Gothic" w:hAnsi="MS UI Gothic" w:cs="ＭＳ Ｐゴシック" w:hint="eastAsia"/>
          <w:color w:val="000000"/>
          <w:kern w:val="0"/>
          <w:sz w:val="23"/>
          <w:szCs w:val="23"/>
        </w:rPr>
        <w:br/>
        <w:t>・４日間を通して感じた事は、まず分らないという事が前提ですので、繰り返し、繰り返しに教えて頂けたらと思いました。やり直しの方法が分かると思いました。良く教えて頂いたのですが自分の理解度は今ひとつという所です。</w:t>
      </w:r>
      <w:r w:rsidRPr="0081021C">
        <w:rPr>
          <w:rFonts w:ascii="MS UI Gothic" w:eastAsia="MS UI Gothic" w:hAnsi="MS UI Gothic" w:cs="ＭＳ Ｐゴシック" w:hint="eastAsia"/>
          <w:color w:val="000000"/>
          <w:kern w:val="0"/>
          <w:sz w:val="23"/>
          <w:szCs w:val="23"/>
        </w:rPr>
        <w:br/>
        <w:t>・先生の説明を聞き洩らさないようについていくのが大変だった。ありがとうございました。</w:t>
      </w:r>
      <w:r w:rsidRPr="0081021C">
        <w:rPr>
          <w:rFonts w:ascii="MS UI Gothic" w:eastAsia="MS UI Gothic" w:hAnsi="MS UI Gothic" w:cs="ＭＳ Ｐゴシック" w:hint="eastAsia"/>
          <w:color w:val="000000"/>
          <w:kern w:val="0"/>
          <w:sz w:val="23"/>
          <w:szCs w:val="23"/>
        </w:rPr>
        <w:br/>
        <w:t>・１回～３回復習しました。解らない</w:t>
      </w:r>
      <w:r w:rsidR="00135FE8">
        <w:rPr>
          <w:rFonts w:ascii="MS UI Gothic" w:eastAsia="MS UI Gothic" w:hAnsi="MS UI Gothic" w:cs="ＭＳ Ｐゴシック" w:hint="eastAsia"/>
          <w:color w:val="000000"/>
          <w:kern w:val="0"/>
          <w:sz w:val="23"/>
          <w:szCs w:val="23"/>
        </w:rPr>
        <w:t>箇所</w:t>
      </w:r>
      <w:r w:rsidRPr="0081021C">
        <w:rPr>
          <w:rFonts w:ascii="MS UI Gothic" w:eastAsia="MS UI Gothic" w:hAnsi="MS UI Gothic" w:cs="ＭＳ Ｐゴシック" w:hint="eastAsia"/>
          <w:color w:val="000000"/>
          <w:kern w:val="0"/>
          <w:sz w:val="23"/>
          <w:szCs w:val="23"/>
        </w:rPr>
        <w:t>もあったが４日目の前の方で反復する箇所で解ったところもありました。難しいです。</w:t>
      </w:r>
      <w:r w:rsidRPr="0081021C">
        <w:rPr>
          <w:rFonts w:ascii="MS UI Gothic" w:eastAsia="MS UI Gothic" w:hAnsi="MS UI Gothic" w:cs="ＭＳ Ｐゴシック" w:hint="eastAsia"/>
          <w:color w:val="000000"/>
          <w:kern w:val="0"/>
          <w:sz w:val="23"/>
          <w:szCs w:val="23"/>
        </w:rPr>
        <w:br/>
        <w:t>・エクセルの機能を沢山教わりましたが、少々混乱していますが、最初から又、じっくり、練習してみたいと思います。本当にありがとうございました。</w:t>
      </w:r>
      <w:r w:rsidRPr="0081021C">
        <w:rPr>
          <w:rFonts w:ascii="MS UI Gothic" w:eastAsia="MS UI Gothic" w:hAnsi="MS UI Gothic" w:cs="ＭＳ Ｐゴシック" w:hint="eastAsia"/>
          <w:color w:val="000000"/>
          <w:kern w:val="0"/>
          <w:sz w:val="23"/>
          <w:szCs w:val="23"/>
        </w:rPr>
        <w:br/>
        <w:t>・有難うございました。いろんな勉強をしたいと思います。休みましたが受けたところは楽しかったです。今後ともよろしくご指導をお願いいたします。重ねてお礼申し上げます。</w:t>
      </w:r>
      <w:r w:rsidRPr="0081021C">
        <w:rPr>
          <w:rFonts w:ascii="MS UI Gothic" w:eastAsia="MS UI Gothic" w:hAnsi="MS UI Gothic" w:cs="ＭＳ Ｐゴシック" w:hint="eastAsia"/>
          <w:color w:val="000000"/>
          <w:kern w:val="0"/>
          <w:sz w:val="23"/>
          <w:szCs w:val="23"/>
        </w:rPr>
        <w:br/>
        <w:t>・自分でも徐々に理解して来ていたので今日が一番わかりやすかったと思います。</w:t>
      </w:r>
      <w:r w:rsidRPr="0081021C">
        <w:rPr>
          <w:rFonts w:ascii="MS UI Gothic" w:eastAsia="MS UI Gothic" w:hAnsi="MS UI Gothic" w:cs="ＭＳ Ｐゴシック" w:hint="eastAsia"/>
          <w:color w:val="000000"/>
          <w:kern w:val="0"/>
          <w:sz w:val="23"/>
          <w:szCs w:val="23"/>
        </w:rPr>
        <w:br/>
        <w:t>初めての事ばかり、良くわかりました。今後練習します。ありがとうございました。</w:t>
      </w:r>
      <w:r w:rsidRPr="0081021C">
        <w:rPr>
          <w:rFonts w:ascii="MS UI Gothic" w:eastAsia="MS UI Gothic" w:hAnsi="MS UI Gothic" w:cs="ＭＳ Ｐゴシック" w:hint="eastAsia"/>
          <w:color w:val="000000"/>
          <w:kern w:val="0"/>
          <w:sz w:val="23"/>
          <w:szCs w:val="23"/>
        </w:rPr>
        <w:br/>
        <w:t>・いろいろチャレンジして、パソコンに慣れていきたいです。</w:t>
      </w:r>
      <w:r w:rsidRPr="0081021C">
        <w:rPr>
          <w:rFonts w:ascii="MS UI Gothic" w:eastAsia="MS UI Gothic" w:hAnsi="MS UI Gothic" w:cs="ＭＳ Ｐゴシック" w:hint="eastAsia"/>
          <w:color w:val="000000"/>
          <w:kern w:val="0"/>
          <w:sz w:val="23"/>
          <w:szCs w:val="23"/>
        </w:rPr>
        <w:br/>
        <w:t>・楽しく学べました。ありがとうございます。</w:t>
      </w:r>
      <w:r w:rsidRPr="0081021C">
        <w:rPr>
          <w:rFonts w:ascii="MS UI Gothic" w:eastAsia="MS UI Gothic" w:hAnsi="MS UI Gothic" w:cs="ＭＳ Ｐゴシック" w:hint="eastAsia"/>
          <w:color w:val="000000"/>
          <w:kern w:val="0"/>
          <w:sz w:val="23"/>
          <w:szCs w:val="23"/>
        </w:rPr>
        <w:br/>
        <w:t>・親切な説明でよかった。</w:t>
      </w:r>
      <w:r w:rsidRPr="0081021C">
        <w:rPr>
          <w:rFonts w:ascii="MS UI Gothic" w:eastAsia="MS UI Gothic" w:hAnsi="MS UI Gothic" w:cs="ＭＳ Ｐゴシック" w:hint="eastAsia"/>
          <w:color w:val="000000"/>
          <w:kern w:val="0"/>
          <w:sz w:val="23"/>
          <w:szCs w:val="23"/>
        </w:rPr>
        <w:br/>
        <w:t>・とても分かりやすかったです。ありがとうございました。</w:t>
      </w:r>
      <w:r w:rsidRPr="0081021C">
        <w:rPr>
          <w:rFonts w:ascii="MS UI Gothic" w:eastAsia="MS UI Gothic" w:hAnsi="MS UI Gothic" w:cs="ＭＳ Ｐゴシック" w:hint="eastAsia"/>
          <w:color w:val="000000"/>
          <w:kern w:val="0"/>
          <w:sz w:val="23"/>
          <w:szCs w:val="23"/>
        </w:rPr>
        <w:br/>
        <w:t>・大変わかりやすい説明でした。</w:t>
      </w:r>
    </w:p>
    <w:p w:rsidR="006967E6" w:rsidRDefault="006967E6" w:rsidP="0081021C">
      <w:pPr>
        <w:widowControl/>
        <w:jc w:val="left"/>
        <w:rPr>
          <w:rFonts w:ascii="MS UI Gothic" w:eastAsia="MS UI Gothic" w:hAnsi="MS UI Gothic"/>
          <w:b/>
          <w:bCs/>
          <w:color w:val="008000"/>
          <w:sz w:val="23"/>
          <w:szCs w:val="23"/>
        </w:rPr>
      </w:pPr>
    </w:p>
    <w:p w:rsidR="00595606" w:rsidRDefault="00595606" w:rsidP="0081021C">
      <w:pPr>
        <w:widowControl/>
        <w:jc w:val="left"/>
        <w:rPr>
          <w:rFonts w:ascii="MS UI Gothic" w:eastAsia="MS UI Gothic" w:hAnsi="MS UI Gothic"/>
          <w:b/>
          <w:bCs/>
          <w:color w:val="008000"/>
          <w:sz w:val="23"/>
          <w:szCs w:val="23"/>
        </w:rPr>
      </w:pPr>
    </w:p>
    <w:tbl>
      <w:tblPr>
        <w:tblStyle w:val="a4"/>
        <w:tblW w:w="8046" w:type="dxa"/>
        <w:tblLayout w:type="fixed"/>
        <w:tblLook w:val="04A0" w:firstRow="1" w:lastRow="0" w:firstColumn="1" w:lastColumn="0" w:noHBand="0" w:noVBand="1"/>
      </w:tblPr>
      <w:tblGrid>
        <w:gridCol w:w="1384"/>
        <w:gridCol w:w="1134"/>
        <w:gridCol w:w="1276"/>
        <w:gridCol w:w="2268"/>
        <w:gridCol w:w="1134"/>
        <w:gridCol w:w="850"/>
      </w:tblGrid>
      <w:tr w:rsidR="0087563B" w:rsidTr="00BE2BA4">
        <w:tc>
          <w:tcPr>
            <w:tcW w:w="1384" w:type="dxa"/>
          </w:tcPr>
          <w:p w:rsidR="0087563B" w:rsidRPr="00BE2BA4" w:rsidRDefault="0087563B" w:rsidP="00B80C9C">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lastRenderedPageBreak/>
              <w:t>講座名</w:t>
            </w:r>
          </w:p>
        </w:tc>
        <w:tc>
          <w:tcPr>
            <w:tcW w:w="1134" w:type="dxa"/>
          </w:tcPr>
          <w:p w:rsidR="0087563B" w:rsidRPr="00BE2BA4" w:rsidRDefault="0087563B" w:rsidP="00B80C9C">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実施場所</w:t>
            </w:r>
          </w:p>
        </w:tc>
        <w:tc>
          <w:tcPr>
            <w:tcW w:w="1276" w:type="dxa"/>
          </w:tcPr>
          <w:p w:rsidR="0087563B" w:rsidRPr="00BE2BA4" w:rsidRDefault="0087563B" w:rsidP="00B80C9C">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実施グループ</w:t>
            </w:r>
          </w:p>
        </w:tc>
        <w:tc>
          <w:tcPr>
            <w:tcW w:w="2268" w:type="dxa"/>
          </w:tcPr>
          <w:p w:rsidR="0087563B" w:rsidRPr="00BE2BA4" w:rsidRDefault="0087563B" w:rsidP="00BE2BA4">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講座月</w:t>
            </w:r>
            <w:r w:rsidR="00BE2BA4">
              <w:rPr>
                <w:rFonts w:ascii="MS UI Gothic" w:eastAsia="MS UI Gothic" w:hAnsi="MS UI Gothic" w:hint="eastAsia"/>
                <w:b/>
                <w:bCs/>
                <w:color w:val="008000"/>
                <w:sz w:val="20"/>
                <w:szCs w:val="20"/>
              </w:rPr>
              <w:t>・</w:t>
            </w:r>
            <w:r w:rsidRPr="00BE2BA4">
              <w:rPr>
                <w:rFonts w:ascii="MS UI Gothic" w:eastAsia="MS UI Gothic" w:hAnsi="MS UI Gothic" w:hint="eastAsia"/>
                <w:b/>
                <w:bCs/>
                <w:color w:val="008000"/>
                <w:sz w:val="20"/>
                <w:szCs w:val="20"/>
              </w:rPr>
              <w:t>日数</w:t>
            </w:r>
            <w:r w:rsidR="00BE2BA4">
              <w:rPr>
                <w:rFonts w:ascii="MS UI Gothic" w:eastAsia="MS UI Gothic" w:hAnsi="MS UI Gothic" w:hint="eastAsia"/>
                <w:b/>
                <w:bCs/>
                <w:color w:val="008000"/>
                <w:sz w:val="20"/>
                <w:szCs w:val="20"/>
              </w:rPr>
              <w:t>・時間帯</w:t>
            </w:r>
          </w:p>
        </w:tc>
        <w:tc>
          <w:tcPr>
            <w:tcW w:w="1134" w:type="dxa"/>
          </w:tcPr>
          <w:p w:rsidR="0087563B" w:rsidRPr="00BE2BA4" w:rsidRDefault="0087563B" w:rsidP="00B80C9C">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応募者数</w:t>
            </w:r>
          </w:p>
        </w:tc>
        <w:tc>
          <w:tcPr>
            <w:tcW w:w="850" w:type="dxa"/>
          </w:tcPr>
          <w:p w:rsidR="0087563B" w:rsidRPr="00BE2BA4" w:rsidRDefault="0087563B" w:rsidP="00B80C9C">
            <w:pPr>
              <w:widowControl/>
              <w:spacing w:line="320" w:lineRule="exact"/>
              <w:jc w:val="center"/>
              <w:rPr>
                <w:rFonts w:ascii="MS UI Gothic" w:eastAsia="MS UI Gothic" w:hAnsi="MS UI Gothic"/>
                <w:b/>
                <w:bCs/>
                <w:color w:val="008000"/>
                <w:sz w:val="20"/>
                <w:szCs w:val="20"/>
              </w:rPr>
            </w:pPr>
            <w:r w:rsidRPr="00BE2BA4">
              <w:rPr>
                <w:rFonts w:ascii="MS UI Gothic" w:eastAsia="MS UI Gothic" w:hAnsi="MS UI Gothic" w:hint="eastAsia"/>
                <w:b/>
                <w:bCs/>
                <w:color w:val="008000"/>
                <w:sz w:val="20"/>
                <w:szCs w:val="20"/>
              </w:rPr>
              <w:t>記入者</w:t>
            </w:r>
          </w:p>
        </w:tc>
      </w:tr>
      <w:tr w:rsidR="0087563B" w:rsidTr="00BE2BA4">
        <w:tc>
          <w:tcPr>
            <w:tcW w:w="1384" w:type="dxa"/>
          </w:tcPr>
          <w:p w:rsidR="0087563B" w:rsidRPr="00BE2BA4" w:rsidRDefault="0087563B" w:rsidP="00B80C9C">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ワード入門</w:t>
            </w:r>
          </w:p>
        </w:tc>
        <w:tc>
          <w:tcPr>
            <w:tcW w:w="1134" w:type="dxa"/>
          </w:tcPr>
          <w:p w:rsidR="0087563B" w:rsidRPr="00BE2BA4" w:rsidRDefault="0087563B" w:rsidP="00B80C9C">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東文</w:t>
            </w:r>
          </w:p>
        </w:tc>
        <w:tc>
          <w:tcPr>
            <w:tcW w:w="1276" w:type="dxa"/>
          </w:tcPr>
          <w:p w:rsidR="0087563B" w:rsidRPr="00BE2BA4" w:rsidRDefault="0087563B" w:rsidP="00B80C9C">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D</w:t>
            </w:r>
          </w:p>
        </w:tc>
        <w:tc>
          <w:tcPr>
            <w:tcW w:w="2268" w:type="dxa"/>
          </w:tcPr>
          <w:p w:rsidR="0087563B" w:rsidRPr="00BE2BA4" w:rsidRDefault="0087563B" w:rsidP="00B80C9C">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2012/1 　４日間</w:t>
            </w:r>
            <w:r w:rsidR="00BE2BA4">
              <w:rPr>
                <w:rFonts w:ascii="MS UI Gothic" w:eastAsia="MS UI Gothic" w:hAnsi="MS UI Gothic" w:hint="eastAsia"/>
                <w:b/>
                <w:bCs/>
                <w:sz w:val="20"/>
                <w:szCs w:val="20"/>
              </w:rPr>
              <w:t xml:space="preserve">　午前</w:t>
            </w:r>
          </w:p>
        </w:tc>
        <w:tc>
          <w:tcPr>
            <w:tcW w:w="1134" w:type="dxa"/>
          </w:tcPr>
          <w:p w:rsidR="0087563B" w:rsidRPr="00BE2BA4" w:rsidRDefault="00D74F67" w:rsidP="00B80C9C">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19</w:t>
            </w:r>
          </w:p>
        </w:tc>
        <w:tc>
          <w:tcPr>
            <w:tcW w:w="850" w:type="dxa"/>
          </w:tcPr>
          <w:p w:rsidR="0087563B" w:rsidRPr="00BE2BA4" w:rsidRDefault="0087563B" w:rsidP="006E24C9">
            <w:pPr>
              <w:widowControl/>
              <w:spacing w:line="320" w:lineRule="exact"/>
              <w:jc w:val="center"/>
              <w:rPr>
                <w:rFonts w:ascii="MS UI Gothic" w:eastAsia="MS UI Gothic" w:hAnsi="MS UI Gothic"/>
                <w:b/>
                <w:bCs/>
                <w:sz w:val="20"/>
                <w:szCs w:val="20"/>
              </w:rPr>
            </w:pPr>
            <w:r w:rsidRPr="00BE2BA4">
              <w:rPr>
                <w:rFonts w:ascii="MS UI Gothic" w:eastAsia="MS UI Gothic" w:hAnsi="MS UI Gothic" w:hint="eastAsia"/>
                <w:b/>
                <w:bCs/>
                <w:sz w:val="20"/>
                <w:szCs w:val="20"/>
              </w:rPr>
              <w:t>K</w:t>
            </w:r>
            <w:r w:rsidR="006E24C9" w:rsidRPr="00BE2BA4">
              <w:rPr>
                <w:rFonts w:ascii="MS UI Gothic" w:eastAsia="MS UI Gothic" w:hAnsi="MS UI Gothic" w:hint="eastAsia"/>
                <w:b/>
                <w:bCs/>
                <w:sz w:val="20"/>
                <w:szCs w:val="20"/>
              </w:rPr>
              <w:t>K</w:t>
            </w:r>
          </w:p>
        </w:tc>
      </w:tr>
    </w:tbl>
    <w:p w:rsidR="00891199" w:rsidRDefault="00891199" w:rsidP="00891199">
      <w:pPr>
        <w:widowControl/>
        <w:spacing w:line="320" w:lineRule="exact"/>
        <w:jc w:val="left"/>
        <w:rPr>
          <w:rFonts w:ascii="MS UI Gothic" w:eastAsia="MS UI Gothic" w:hAnsi="MS UI Gothic" w:cs="ＭＳ Ｐゴシック"/>
          <w:color w:val="000000"/>
          <w:kern w:val="0"/>
          <w:sz w:val="23"/>
          <w:szCs w:val="23"/>
        </w:rPr>
      </w:pPr>
      <w:r>
        <w:rPr>
          <w:rFonts w:ascii="MS UI Gothic" w:eastAsia="MS UI Gothic" w:hAnsi="MS UI Gothic" w:cs="ＭＳ Ｐゴシック" w:hint="eastAsia"/>
          <w:color w:val="000000"/>
          <w:kern w:val="0"/>
          <w:sz w:val="23"/>
          <w:szCs w:val="23"/>
        </w:rPr>
        <w:t>事後感想文原稿</w:t>
      </w:r>
    </w:p>
    <w:p w:rsidR="0087563B" w:rsidRDefault="00891199" w:rsidP="00891199">
      <w:pPr>
        <w:widowControl/>
        <w:jc w:val="left"/>
        <w:rPr>
          <w:rFonts w:ascii="MS UI Gothic" w:eastAsia="MS UI Gothic" w:hAnsi="MS UI Gothic" w:cs="ＭＳ Ｐゴシック"/>
          <w:color w:val="000000"/>
          <w:kern w:val="0"/>
          <w:sz w:val="23"/>
          <w:szCs w:val="23"/>
        </w:rPr>
      </w:pPr>
      <w:r w:rsidRPr="0081021C">
        <w:rPr>
          <w:rFonts w:ascii="MS UI Gothic" w:eastAsia="MS UI Gothic" w:hAnsi="MS UI Gothic" w:cs="ＭＳ Ｐゴシック" w:hint="eastAsia"/>
          <w:color w:val="000000"/>
          <w:kern w:val="0"/>
          <w:sz w:val="23"/>
          <w:szCs w:val="23"/>
        </w:rPr>
        <w:t>・応募者は21名、欠席延べ5人</w:t>
      </w:r>
      <w:r w:rsidRPr="0081021C">
        <w:rPr>
          <w:rFonts w:ascii="MS UI Gothic" w:eastAsia="MS UI Gothic" w:hAnsi="MS UI Gothic" w:cs="ＭＳ Ｐゴシック" w:hint="eastAsia"/>
          <w:color w:val="000000"/>
          <w:kern w:val="0"/>
          <w:sz w:val="23"/>
          <w:szCs w:val="23"/>
        </w:rPr>
        <w:br/>
        <w:t>・はじめ、印刷がうまく行かなかった。原因はプリンター受信サーバーがプリンターの横に設置してあったため人体の影響を受けたもの。ピアノの上に設置替えしたところ正常に動作しました。</w:t>
      </w:r>
      <w:r w:rsidRPr="0081021C">
        <w:rPr>
          <w:rFonts w:ascii="MS UI Gothic" w:eastAsia="MS UI Gothic" w:hAnsi="MS UI Gothic" w:cs="ＭＳ Ｐゴシック" w:hint="eastAsia"/>
          <w:color w:val="000000"/>
          <w:kern w:val="0"/>
          <w:sz w:val="23"/>
          <w:szCs w:val="23"/>
        </w:rPr>
        <w:br/>
        <w:t>・画像の編集、加工は大変楽しそうでした。隣の人と教えあっている人が沢山いました。</w:t>
      </w:r>
      <w:r w:rsidRPr="0081021C">
        <w:rPr>
          <w:rFonts w:ascii="MS UI Gothic" w:eastAsia="MS UI Gothic" w:hAnsi="MS UI Gothic" w:cs="ＭＳ Ｐゴシック" w:hint="eastAsia"/>
          <w:color w:val="000000"/>
          <w:kern w:val="0"/>
          <w:sz w:val="23"/>
          <w:szCs w:val="23"/>
        </w:rPr>
        <w:br/>
        <w:t>・ワープロの経験者が数人いて、ワードは文章作成の機能に加え、画像処理の機能もあることに驚き、愉しんでいました。</w:t>
      </w:r>
      <w:r w:rsidRPr="0081021C">
        <w:rPr>
          <w:rFonts w:ascii="MS UI Gothic" w:eastAsia="MS UI Gothic" w:hAnsi="MS UI Gothic" w:cs="ＭＳ Ｐゴシック" w:hint="eastAsia"/>
          <w:color w:val="000000"/>
          <w:kern w:val="0"/>
          <w:sz w:val="23"/>
          <w:szCs w:val="23"/>
        </w:rPr>
        <w:br/>
        <w:t>・文字列の加工、挿入した画像の加工、には必ず範囲選択や、折り返しの選択が必要なことをくどくどと繰り返しましたが、なかなか身に付きませんでした。</w:t>
      </w:r>
      <w:r w:rsidRPr="0081021C">
        <w:rPr>
          <w:rFonts w:ascii="MS UI Gothic" w:eastAsia="MS UI Gothic" w:hAnsi="MS UI Gothic" w:cs="ＭＳ Ｐゴシック" w:hint="eastAsia"/>
          <w:color w:val="000000"/>
          <w:kern w:val="0"/>
          <w:sz w:val="23"/>
          <w:szCs w:val="23"/>
        </w:rPr>
        <w:br/>
        <w:t>・文字入力になると途端に受講者の操作スピードが落ちます、入力文字列のモデルは短い4行の文章にしましたが、このくらいが丁度よかったようです。</w:t>
      </w:r>
      <w:r w:rsidRPr="0081021C">
        <w:rPr>
          <w:rFonts w:ascii="MS UI Gothic" w:eastAsia="MS UI Gothic" w:hAnsi="MS UI Gothic" w:cs="ＭＳ Ｐゴシック" w:hint="eastAsia"/>
          <w:color w:val="000000"/>
          <w:kern w:val="0"/>
          <w:sz w:val="23"/>
          <w:szCs w:val="23"/>
        </w:rPr>
        <w:br/>
        <w:t xml:space="preserve">・プロジェクターが故障修理中だったので館にある別のプロジェクターを使用しましたが、ピントもシャープでした。ただし、焦点距離が長く、設置場所が受講者の列に入るためサブは行動し難かったようです。　</w:t>
      </w:r>
      <w:r w:rsidRPr="0081021C">
        <w:rPr>
          <w:rFonts w:ascii="MS UI Gothic" w:eastAsia="MS UI Gothic" w:hAnsi="MS UI Gothic" w:cs="ＭＳ Ｐゴシック" w:hint="eastAsia"/>
          <w:color w:val="000000"/>
          <w:kern w:val="0"/>
          <w:sz w:val="23"/>
          <w:szCs w:val="23"/>
        </w:rPr>
        <w:br/>
        <w:t>・誤ってリボン上でクリックした人がいてリボンが消えていました。</w:t>
      </w:r>
      <w:r w:rsidRPr="0081021C">
        <w:rPr>
          <w:rFonts w:ascii="MS UI Gothic" w:eastAsia="MS UI Gothic" w:hAnsi="MS UI Gothic" w:cs="ＭＳ Ｐゴシック" w:hint="eastAsia"/>
          <w:color w:val="000000"/>
          <w:kern w:val="0"/>
          <w:sz w:val="23"/>
          <w:szCs w:val="23"/>
        </w:rPr>
        <w:br/>
        <w:t>・今回は葉書の作成は寒中見舞いということにし、テキストどおりに進めました。敢えてテキストボックスを使いませんでしたが、どちらにしようかと考えています。新しいテキストを見て決めます。</w:t>
      </w:r>
      <w:r w:rsidRPr="0081021C">
        <w:rPr>
          <w:rFonts w:ascii="MS UI Gothic" w:eastAsia="MS UI Gothic" w:hAnsi="MS UI Gothic" w:cs="ＭＳ Ｐゴシック" w:hint="eastAsia"/>
          <w:color w:val="000000"/>
          <w:kern w:val="0"/>
          <w:sz w:val="23"/>
          <w:szCs w:val="23"/>
        </w:rPr>
        <w:br/>
        <w:t>・4日目には、3日目に作成し、保存した葉書を使って編集作業を行いましたが、3日目に欠席した人はそのフイルが無くて慌てました。これからは欠席した人のパソコン端末を全体の進行に合わせておく必要を感じました。</w:t>
      </w:r>
    </w:p>
    <w:p w:rsidR="00325938" w:rsidRDefault="00325938" w:rsidP="00891199">
      <w:pPr>
        <w:widowControl/>
        <w:jc w:val="left"/>
        <w:rPr>
          <w:rFonts w:ascii="MS UI Gothic" w:eastAsia="MS UI Gothic" w:hAnsi="MS UI Gothic"/>
          <w:b/>
          <w:bCs/>
          <w:color w:val="008000"/>
          <w:sz w:val="23"/>
          <w:szCs w:val="23"/>
        </w:rPr>
      </w:pPr>
    </w:p>
    <w:tbl>
      <w:tblPr>
        <w:tblStyle w:val="a4"/>
        <w:tblW w:w="8046" w:type="dxa"/>
        <w:tblLayout w:type="fixed"/>
        <w:tblLook w:val="04A0" w:firstRow="1" w:lastRow="0" w:firstColumn="1" w:lastColumn="0" w:noHBand="0" w:noVBand="1"/>
      </w:tblPr>
      <w:tblGrid>
        <w:gridCol w:w="1384"/>
        <w:gridCol w:w="1134"/>
        <w:gridCol w:w="1276"/>
        <w:gridCol w:w="2268"/>
        <w:gridCol w:w="1134"/>
        <w:gridCol w:w="850"/>
      </w:tblGrid>
      <w:tr w:rsidR="0087563B" w:rsidTr="00122453">
        <w:tc>
          <w:tcPr>
            <w:tcW w:w="1384" w:type="dxa"/>
          </w:tcPr>
          <w:p w:rsidR="0087563B" w:rsidRPr="00122453" w:rsidRDefault="0087563B"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講座名</w:t>
            </w:r>
          </w:p>
        </w:tc>
        <w:tc>
          <w:tcPr>
            <w:tcW w:w="1134" w:type="dxa"/>
          </w:tcPr>
          <w:p w:rsidR="0087563B" w:rsidRPr="00122453" w:rsidRDefault="0087563B"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実施場所</w:t>
            </w:r>
          </w:p>
        </w:tc>
        <w:tc>
          <w:tcPr>
            <w:tcW w:w="1276" w:type="dxa"/>
          </w:tcPr>
          <w:p w:rsidR="0087563B" w:rsidRPr="00122453" w:rsidRDefault="0087563B"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実施グループ</w:t>
            </w:r>
          </w:p>
        </w:tc>
        <w:tc>
          <w:tcPr>
            <w:tcW w:w="2268" w:type="dxa"/>
          </w:tcPr>
          <w:p w:rsidR="0087563B" w:rsidRPr="00122453" w:rsidRDefault="0087563B" w:rsidP="00BE2BA4">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講座月</w:t>
            </w:r>
            <w:r w:rsidR="00BE2BA4" w:rsidRPr="00122453">
              <w:rPr>
                <w:rFonts w:ascii="MS UI Gothic" w:eastAsia="MS UI Gothic" w:hAnsi="MS UI Gothic" w:hint="eastAsia"/>
                <w:b/>
                <w:bCs/>
                <w:color w:val="008000"/>
                <w:sz w:val="20"/>
                <w:szCs w:val="20"/>
              </w:rPr>
              <w:t>・</w:t>
            </w:r>
            <w:r w:rsidRPr="00122453">
              <w:rPr>
                <w:rFonts w:ascii="MS UI Gothic" w:eastAsia="MS UI Gothic" w:hAnsi="MS UI Gothic" w:hint="eastAsia"/>
                <w:b/>
                <w:bCs/>
                <w:color w:val="008000"/>
                <w:sz w:val="20"/>
                <w:szCs w:val="20"/>
              </w:rPr>
              <w:t>日数</w:t>
            </w:r>
            <w:r w:rsidR="00BE2BA4" w:rsidRPr="00122453">
              <w:rPr>
                <w:rFonts w:ascii="MS UI Gothic" w:eastAsia="MS UI Gothic" w:hAnsi="MS UI Gothic" w:hint="eastAsia"/>
                <w:b/>
                <w:bCs/>
                <w:color w:val="008000"/>
                <w:sz w:val="20"/>
                <w:szCs w:val="20"/>
              </w:rPr>
              <w:t>・時間帯</w:t>
            </w:r>
          </w:p>
        </w:tc>
        <w:tc>
          <w:tcPr>
            <w:tcW w:w="1134" w:type="dxa"/>
          </w:tcPr>
          <w:p w:rsidR="0087563B" w:rsidRPr="00122453" w:rsidRDefault="0087563B"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応募者数</w:t>
            </w:r>
          </w:p>
        </w:tc>
        <w:tc>
          <w:tcPr>
            <w:tcW w:w="850" w:type="dxa"/>
          </w:tcPr>
          <w:p w:rsidR="0087563B" w:rsidRPr="00122453" w:rsidRDefault="0087563B"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記入者</w:t>
            </w:r>
          </w:p>
        </w:tc>
      </w:tr>
      <w:tr w:rsidR="0087563B" w:rsidTr="00122453">
        <w:tc>
          <w:tcPr>
            <w:tcW w:w="1384" w:type="dxa"/>
          </w:tcPr>
          <w:p w:rsidR="0087563B" w:rsidRPr="00122453" w:rsidRDefault="0087563B"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パソコン入門</w:t>
            </w:r>
          </w:p>
        </w:tc>
        <w:tc>
          <w:tcPr>
            <w:tcW w:w="1134" w:type="dxa"/>
          </w:tcPr>
          <w:p w:rsidR="0087563B" w:rsidRPr="00122453" w:rsidRDefault="0087563B"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東文</w:t>
            </w:r>
          </w:p>
        </w:tc>
        <w:tc>
          <w:tcPr>
            <w:tcW w:w="1276" w:type="dxa"/>
          </w:tcPr>
          <w:p w:rsidR="0087563B" w:rsidRPr="00122453" w:rsidRDefault="0087563B"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C</w:t>
            </w:r>
          </w:p>
        </w:tc>
        <w:tc>
          <w:tcPr>
            <w:tcW w:w="2268" w:type="dxa"/>
          </w:tcPr>
          <w:p w:rsidR="0087563B" w:rsidRPr="00122453" w:rsidRDefault="0087563B"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2011/12 　４日間</w:t>
            </w:r>
            <w:r w:rsidR="00122453">
              <w:rPr>
                <w:rFonts w:ascii="MS UI Gothic" w:eastAsia="MS UI Gothic" w:hAnsi="MS UI Gothic" w:hint="eastAsia"/>
                <w:b/>
                <w:bCs/>
                <w:sz w:val="20"/>
                <w:szCs w:val="20"/>
              </w:rPr>
              <w:t xml:space="preserve">　午後</w:t>
            </w:r>
          </w:p>
        </w:tc>
        <w:tc>
          <w:tcPr>
            <w:tcW w:w="1134" w:type="dxa"/>
          </w:tcPr>
          <w:p w:rsidR="0087563B"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21</w:t>
            </w:r>
          </w:p>
        </w:tc>
        <w:tc>
          <w:tcPr>
            <w:tcW w:w="850" w:type="dxa"/>
          </w:tcPr>
          <w:p w:rsidR="0087563B" w:rsidRPr="00122453" w:rsidRDefault="0087563B"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O</w:t>
            </w:r>
            <w:r w:rsidR="0013143A" w:rsidRPr="00122453">
              <w:rPr>
                <w:rFonts w:ascii="MS UI Gothic" w:eastAsia="MS UI Gothic" w:hAnsi="MS UI Gothic" w:hint="eastAsia"/>
                <w:b/>
                <w:bCs/>
                <w:sz w:val="20"/>
                <w:szCs w:val="20"/>
              </w:rPr>
              <w:t>K</w:t>
            </w:r>
          </w:p>
        </w:tc>
      </w:tr>
    </w:tbl>
    <w:p w:rsidR="00891199" w:rsidRDefault="00891199" w:rsidP="00122453">
      <w:pPr>
        <w:widowControl/>
        <w:spacing w:line="320" w:lineRule="exact"/>
        <w:jc w:val="left"/>
        <w:rPr>
          <w:rFonts w:ascii="MS UI Gothic" w:eastAsia="MS UI Gothic" w:hAnsi="MS UI Gothic"/>
          <w:sz w:val="23"/>
          <w:szCs w:val="23"/>
        </w:rPr>
      </w:pPr>
      <w:r>
        <w:rPr>
          <w:rFonts w:ascii="MS UI Gothic" w:eastAsia="MS UI Gothic" w:hAnsi="MS UI Gothic" w:hint="eastAsia"/>
          <w:sz w:val="23"/>
          <w:szCs w:val="23"/>
        </w:rPr>
        <w:t>・「これで買ってから３年間使わなかったパソコンが使える」とうれしそうに語った人がいました。こんな人が一人でも増えると私たちも励みになります。</w:t>
      </w:r>
    </w:p>
    <w:p w:rsidR="00891199" w:rsidRDefault="00891199" w:rsidP="00891199">
      <w:pPr>
        <w:widowControl/>
        <w:spacing w:line="320" w:lineRule="exact"/>
        <w:ind w:left="230" w:hangingChars="100" w:hanging="230"/>
        <w:jc w:val="left"/>
        <w:rPr>
          <w:rFonts w:ascii="MS UI Gothic" w:eastAsia="MS UI Gothic" w:hAnsi="MS UI Gothic"/>
          <w:sz w:val="23"/>
          <w:szCs w:val="23"/>
        </w:rPr>
      </w:pPr>
      <w:r>
        <w:rPr>
          <w:rFonts w:ascii="MS UI Gothic" w:eastAsia="MS UI Gothic" w:hAnsi="MS UI Gothic" w:hint="eastAsia"/>
          <w:sz w:val="23"/>
          <w:szCs w:val="23"/>
        </w:rPr>
        <w:t>・アンケートでは、携帯でメールを使っている人が１５人中４人、携帯でインターネットを見ている人はゼロでした。携帯が普及したとは言え、６０、７０世代では、まだパソコンの方が馴染みやすいのかもしれません。</w:t>
      </w:r>
    </w:p>
    <w:p w:rsidR="00891199" w:rsidRDefault="00891199" w:rsidP="00891199">
      <w:pPr>
        <w:widowControl/>
        <w:spacing w:line="320" w:lineRule="exact"/>
        <w:ind w:left="230" w:hangingChars="100" w:hanging="230"/>
        <w:jc w:val="left"/>
        <w:rPr>
          <w:rFonts w:ascii="MS UI Gothic" w:eastAsia="MS UI Gothic" w:hAnsi="MS UI Gothic"/>
          <w:sz w:val="23"/>
          <w:szCs w:val="23"/>
        </w:rPr>
      </w:pPr>
      <w:r>
        <w:rPr>
          <w:rFonts w:ascii="MS UI Gothic" w:eastAsia="MS UI Gothic" w:hAnsi="MS UI Gothic" w:hint="eastAsia"/>
          <w:sz w:val="23"/>
          <w:szCs w:val="23"/>
        </w:rPr>
        <w:t>・やはり３日目のインターネットが受講者には一番関心があり、そのためか講師の言葉を全部覚</w:t>
      </w:r>
    </w:p>
    <w:p w:rsidR="00891199" w:rsidRDefault="00891199" w:rsidP="00891199">
      <w:pPr>
        <w:widowControl/>
        <w:spacing w:line="320" w:lineRule="exact"/>
        <w:ind w:left="230" w:hangingChars="100" w:hanging="230"/>
        <w:jc w:val="left"/>
        <w:rPr>
          <w:rFonts w:ascii="MS UI Gothic" w:eastAsia="MS UI Gothic" w:hAnsi="MS UI Gothic"/>
          <w:sz w:val="23"/>
          <w:szCs w:val="23"/>
        </w:rPr>
      </w:pPr>
      <w:r>
        <w:rPr>
          <w:rFonts w:ascii="MS UI Gothic" w:eastAsia="MS UI Gothic" w:hAnsi="MS UI Gothic" w:hint="eastAsia"/>
          <w:sz w:val="23"/>
          <w:szCs w:val="23"/>
        </w:rPr>
        <w:t>えようとするあまり、ついていけないことにストレスを感じた人もあるようでした。「自分はロボット状態だ！」とつぶやいた人もいたりして、これからの反省点でした。</w:t>
      </w:r>
    </w:p>
    <w:p w:rsidR="000D098F" w:rsidRDefault="00891199" w:rsidP="00122453">
      <w:pPr>
        <w:widowControl/>
        <w:spacing w:line="320" w:lineRule="exact"/>
        <w:ind w:left="230" w:hangingChars="100" w:hanging="230"/>
        <w:jc w:val="left"/>
        <w:rPr>
          <w:rFonts w:ascii="MS UI Gothic" w:eastAsia="MS UI Gothic" w:hAnsi="MS UI Gothic"/>
          <w:sz w:val="23"/>
          <w:szCs w:val="23"/>
        </w:rPr>
      </w:pPr>
      <w:r>
        <w:rPr>
          <w:rFonts w:ascii="MS UI Gothic" w:eastAsia="MS UI Gothic" w:hAnsi="MS UI Gothic" w:hint="eastAsia"/>
          <w:sz w:val="23"/>
          <w:szCs w:val="23"/>
        </w:rPr>
        <w:t>・今回はプロジェクターのピントがなぜか甘く、受講者から見にくいとクレームがつきました。原因は映写幕ではなく、プロジェクタにあるようなので、館の方で対策をしていただくようお願いしました。</w:t>
      </w:r>
    </w:p>
    <w:p w:rsidR="00213BFE" w:rsidRDefault="00213BFE" w:rsidP="009954AB">
      <w:pPr>
        <w:widowControl/>
        <w:spacing w:line="320" w:lineRule="exact"/>
        <w:ind w:left="230" w:hangingChars="100" w:hanging="230"/>
        <w:jc w:val="left"/>
        <w:rPr>
          <w:rFonts w:ascii="MS UI Gothic" w:eastAsia="MS UI Gothic" w:hAnsi="MS UI Gothic"/>
          <w:sz w:val="23"/>
          <w:szCs w:val="23"/>
        </w:rPr>
      </w:pPr>
    </w:p>
    <w:p w:rsidR="00FC2D7B" w:rsidRDefault="00FC2D7B" w:rsidP="009954AB">
      <w:pPr>
        <w:widowControl/>
        <w:spacing w:line="320" w:lineRule="exact"/>
        <w:ind w:left="230" w:hangingChars="100" w:hanging="230"/>
        <w:jc w:val="left"/>
        <w:rPr>
          <w:rFonts w:ascii="MS UI Gothic" w:eastAsia="MS UI Gothic" w:hAnsi="MS UI Gothic"/>
          <w:sz w:val="23"/>
          <w:szCs w:val="23"/>
        </w:rPr>
      </w:pPr>
    </w:p>
    <w:p w:rsidR="00FC2D7B" w:rsidRDefault="00FC2D7B" w:rsidP="009954AB">
      <w:pPr>
        <w:widowControl/>
        <w:spacing w:line="320" w:lineRule="exact"/>
        <w:ind w:left="230" w:hangingChars="100" w:hanging="230"/>
        <w:jc w:val="left"/>
        <w:rPr>
          <w:rFonts w:ascii="MS UI Gothic" w:eastAsia="MS UI Gothic" w:hAnsi="MS UI Gothic"/>
          <w:sz w:val="23"/>
          <w:szCs w:val="23"/>
        </w:rPr>
      </w:pPr>
    </w:p>
    <w:p w:rsidR="00FC2D7B" w:rsidRDefault="00FC2D7B" w:rsidP="009954AB">
      <w:pPr>
        <w:widowControl/>
        <w:spacing w:line="320" w:lineRule="exact"/>
        <w:ind w:left="230" w:hangingChars="100" w:hanging="230"/>
        <w:jc w:val="left"/>
        <w:rPr>
          <w:rFonts w:ascii="MS UI Gothic" w:eastAsia="MS UI Gothic" w:hAnsi="MS UI Gothic"/>
          <w:sz w:val="23"/>
          <w:szCs w:val="23"/>
        </w:rPr>
      </w:pPr>
    </w:p>
    <w:p w:rsidR="00FC2D7B" w:rsidRDefault="00FC2D7B" w:rsidP="009954AB">
      <w:pPr>
        <w:widowControl/>
        <w:spacing w:line="320" w:lineRule="exact"/>
        <w:ind w:left="230" w:hangingChars="100" w:hanging="230"/>
        <w:jc w:val="left"/>
        <w:rPr>
          <w:rFonts w:ascii="MS UI Gothic" w:eastAsia="MS UI Gothic" w:hAnsi="MS UI Gothic"/>
          <w:sz w:val="23"/>
          <w:szCs w:val="23"/>
        </w:rPr>
      </w:pPr>
    </w:p>
    <w:p w:rsidR="00FC2D7B" w:rsidRDefault="00FC2D7B" w:rsidP="009954AB">
      <w:pPr>
        <w:widowControl/>
        <w:spacing w:line="320" w:lineRule="exact"/>
        <w:ind w:left="230" w:hangingChars="100" w:hanging="230"/>
        <w:jc w:val="left"/>
        <w:rPr>
          <w:rFonts w:ascii="MS UI Gothic" w:eastAsia="MS UI Gothic" w:hAnsi="MS UI Gothic"/>
          <w:sz w:val="23"/>
          <w:szCs w:val="23"/>
        </w:rPr>
      </w:pPr>
    </w:p>
    <w:p w:rsidR="00FC2D7B" w:rsidRDefault="00FC2D7B" w:rsidP="009954AB">
      <w:pPr>
        <w:widowControl/>
        <w:spacing w:line="320" w:lineRule="exact"/>
        <w:ind w:left="230" w:hangingChars="100" w:hanging="230"/>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276"/>
        <w:gridCol w:w="2268"/>
        <w:gridCol w:w="1134"/>
        <w:gridCol w:w="850"/>
      </w:tblGrid>
      <w:tr w:rsidR="00D74F67" w:rsidTr="00122453">
        <w:tc>
          <w:tcPr>
            <w:tcW w:w="1384" w:type="dxa"/>
          </w:tcPr>
          <w:p w:rsidR="00D74F67" w:rsidRPr="00122453" w:rsidRDefault="00D74F67"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lastRenderedPageBreak/>
              <w:t>講座名</w:t>
            </w:r>
          </w:p>
        </w:tc>
        <w:tc>
          <w:tcPr>
            <w:tcW w:w="1134" w:type="dxa"/>
          </w:tcPr>
          <w:p w:rsidR="00D74F67" w:rsidRPr="00122453" w:rsidRDefault="00D74F67"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実施場所</w:t>
            </w:r>
          </w:p>
        </w:tc>
        <w:tc>
          <w:tcPr>
            <w:tcW w:w="1276" w:type="dxa"/>
          </w:tcPr>
          <w:p w:rsidR="00D74F67" w:rsidRPr="00122453" w:rsidRDefault="00D74F67"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実施グループ</w:t>
            </w:r>
          </w:p>
        </w:tc>
        <w:tc>
          <w:tcPr>
            <w:tcW w:w="2268" w:type="dxa"/>
          </w:tcPr>
          <w:p w:rsidR="00D74F67" w:rsidRPr="00122453" w:rsidRDefault="00D74F67" w:rsidP="00122453">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講座月</w:t>
            </w:r>
            <w:r w:rsidR="00122453" w:rsidRPr="00122453">
              <w:rPr>
                <w:rFonts w:ascii="MS UI Gothic" w:eastAsia="MS UI Gothic" w:hAnsi="MS UI Gothic" w:hint="eastAsia"/>
                <w:b/>
                <w:bCs/>
                <w:color w:val="008000"/>
                <w:sz w:val="20"/>
                <w:szCs w:val="20"/>
              </w:rPr>
              <w:t>・</w:t>
            </w:r>
            <w:r w:rsidRPr="00122453">
              <w:rPr>
                <w:rFonts w:ascii="MS UI Gothic" w:eastAsia="MS UI Gothic" w:hAnsi="MS UI Gothic" w:hint="eastAsia"/>
                <w:b/>
                <w:bCs/>
                <w:color w:val="008000"/>
                <w:sz w:val="20"/>
                <w:szCs w:val="20"/>
              </w:rPr>
              <w:t>日数</w:t>
            </w:r>
            <w:r w:rsidR="00122453" w:rsidRPr="00122453">
              <w:rPr>
                <w:rFonts w:ascii="MS UI Gothic" w:eastAsia="MS UI Gothic" w:hAnsi="MS UI Gothic" w:hint="eastAsia"/>
                <w:b/>
                <w:bCs/>
                <w:color w:val="008000"/>
                <w:sz w:val="20"/>
                <w:szCs w:val="20"/>
              </w:rPr>
              <w:t>・時間帯</w:t>
            </w:r>
          </w:p>
        </w:tc>
        <w:tc>
          <w:tcPr>
            <w:tcW w:w="1134" w:type="dxa"/>
          </w:tcPr>
          <w:p w:rsidR="00D74F67" w:rsidRPr="00122453" w:rsidRDefault="00D74F67"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応募者数</w:t>
            </w:r>
          </w:p>
        </w:tc>
        <w:tc>
          <w:tcPr>
            <w:tcW w:w="850" w:type="dxa"/>
          </w:tcPr>
          <w:p w:rsidR="00D74F67" w:rsidRPr="00122453" w:rsidRDefault="00D74F67"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記入者</w:t>
            </w:r>
          </w:p>
        </w:tc>
      </w:tr>
      <w:tr w:rsidR="00D74F67" w:rsidTr="00122453">
        <w:tc>
          <w:tcPr>
            <w:tcW w:w="1384" w:type="dxa"/>
          </w:tcPr>
          <w:p w:rsidR="00D74F67"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パソコン入門</w:t>
            </w:r>
          </w:p>
        </w:tc>
        <w:tc>
          <w:tcPr>
            <w:tcW w:w="1134" w:type="dxa"/>
          </w:tcPr>
          <w:p w:rsidR="00D74F67"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公民館</w:t>
            </w:r>
          </w:p>
        </w:tc>
        <w:tc>
          <w:tcPr>
            <w:tcW w:w="1276" w:type="dxa"/>
          </w:tcPr>
          <w:p w:rsidR="00D74F67"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D</w:t>
            </w:r>
          </w:p>
        </w:tc>
        <w:tc>
          <w:tcPr>
            <w:tcW w:w="2268" w:type="dxa"/>
          </w:tcPr>
          <w:p w:rsidR="00D74F67"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2011/11 　４日間</w:t>
            </w:r>
            <w:r w:rsidR="00122453" w:rsidRPr="00122453">
              <w:rPr>
                <w:rFonts w:ascii="MS UI Gothic" w:eastAsia="MS UI Gothic" w:hAnsi="MS UI Gothic" w:hint="eastAsia"/>
                <w:b/>
                <w:bCs/>
                <w:sz w:val="20"/>
                <w:szCs w:val="20"/>
              </w:rPr>
              <w:t xml:space="preserve">　午後</w:t>
            </w:r>
          </w:p>
        </w:tc>
        <w:tc>
          <w:tcPr>
            <w:tcW w:w="1134" w:type="dxa"/>
          </w:tcPr>
          <w:p w:rsidR="00D74F67"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24</w:t>
            </w:r>
          </w:p>
        </w:tc>
        <w:tc>
          <w:tcPr>
            <w:tcW w:w="850" w:type="dxa"/>
          </w:tcPr>
          <w:p w:rsidR="00D74F67" w:rsidRPr="00122453" w:rsidRDefault="00D74F67" w:rsidP="006E24C9">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K</w:t>
            </w:r>
            <w:r w:rsidR="006E24C9" w:rsidRPr="00122453">
              <w:rPr>
                <w:rFonts w:ascii="MS UI Gothic" w:eastAsia="MS UI Gothic" w:hAnsi="MS UI Gothic" w:hint="eastAsia"/>
                <w:b/>
                <w:bCs/>
                <w:sz w:val="20"/>
                <w:szCs w:val="20"/>
              </w:rPr>
              <w:t>K</w:t>
            </w:r>
          </w:p>
        </w:tc>
      </w:tr>
    </w:tbl>
    <w:p w:rsidR="003F0C26" w:rsidRDefault="00891199" w:rsidP="0081021C">
      <w:pPr>
        <w:widowControl/>
        <w:jc w:val="left"/>
        <w:rPr>
          <w:rFonts w:ascii="MS UI Gothic" w:eastAsia="MS UI Gothic" w:hAnsi="MS UI Gothic"/>
          <w:sz w:val="23"/>
          <w:szCs w:val="23"/>
        </w:rPr>
      </w:pPr>
      <w:r>
        <w:rPr>
          <w:rFonts w:ascii="MS UI Gothic" w:eastAsia="MS UI Gothic" w:hAnsi="MS UI Gothic" w:hint="eastAsia"/>
          <w:sz w:val="23"/>
          <w:szCs w:val="23"/>
        </w:rPr>
        <w:t>・パソコンを持っているのだが、やったことが無いという人が7人もいました。80歳の女性が参加し、この方は残念ながら2日間は欠席しましたが、「何か頭を使うことをしたい」と言っておられた。そう、パソコンは頭の体操になります。</w:t>
      </w:r>
      <w:r>
        <w:rPr>
          <w:rFonts w:ascii="MS UI Gothic" w:eastAsia="MS UI Gothic" w:hAnsi="MS UI Gothic" w:hint="eastAsia"/>
          <w:sz w:val="23"/>
          <w:szCs w:val="23"/>
        </w:rPr>
        <w:br/>
        <w:t>・講座を担当した方ならどなたも感じておられるでしょうが、3日目のメール、4日目のインターネットになると、とたんにこれまでの2日間の勉強は何だったのだろうと思うほど、文字入力が出来なくなっています。</w:t>
      </w:r>
      <w:r>
        <w:rPr>
          <w:rFonts w:ascii="MS UI Gothic" w:eastAsia="MS UI Gothic" w:hAnsi="MS UI Gothic" w:hint="eastAsia"/>
          <w:sz w:val="23"/>
          <w:szCs w:val="23"/>
        </w:rPr>
        <w:br/>
        <w:t>・スピーカーの配置、隣の部屋で絵画のクラブをやっており、そちらの壁際にスピーカーを配置したので、音が大きいとクレームが出ました。また部屋の時計が5分ばかり遅れているので気をつけてください。帰りの時間を気にしている人もいるので。</w:t>
      </w:r>
      <w:r>
        <w:rPr>
          <w:rFonts w:ascii="MS UI Gothic" w:eastAsia="MS UI Gothic" w:hAnsi="MS UI Gothic" w:hint="eastAsia"/>
          <w:sz w:val="23"/>
          <w:szCs w:val="23"/>
        </w:rPr>
        <w:br/>
        <w:t>・プロジェクターについて、全体に輝度が低いこともあって文字を沢山書き込むと読むのをあきらめてしまうようです。</w:t>
      </w:r>
      <w:r>
        <w:rPr>
          <w:rFonts w:ascii="MS UI Gothic" w:eastAsia="MS UI Gothic" w:hAnsi="MS UI Gothic" w:hint="eastAsia"/>
          <w:sz w:val="23"/>
          <w:szCs w:val="23"/>
        </w:rPr>
        <w:br/>
        <w:t>・今回のカリキュラムは3日目にインターネットの一部として、セキュリティ、インターネットの仕組み、などを行いました。しかし、アンケートをみても、あまり、適切だったとは言いがたかった。これは、Dグループとしての反省です。講師土持さんの感想　:「インターネットを使う前に」として話しをしたが、受講者は、そんな話より少しでも早く、長い時間パソコンに触っていたいと思っているようだ。講座リーダーの私もその通りだと思いました。</w:t>
      </w:r>
      <w:r>
        <w:rPr>
          <w:rFonts w:ascii="MS UI Gothic" w:eastAsia="MS UI Gothic" w:hAnsi="MS UI Gothic" w:hint="eastAsia"/>
          <w:sz w:val="23"/>
          <w:szCs w:val="23"/>
        </w:rPr>
        <w:br/>
        <w:t>・受講者の心理として早く操作をしないと、置いてゆかれる。みんなは出来ていそうなのに私は出来ない、など焦る気持ちがあります。「ゆっくりと、待っていますからね」などと声をかける高度のテクニックが必要かと思いました。</w:t>
      </w:r>
      <w:r>
        <w:rPr>
          <w:rFonts w:ascii="MS UI Gothic" w:eastAsia="MS UI Gothic" w:hAnsi="MS UI Gothic" w:hint="eastAsia"/>
          <w:sz w:val="23"/>
          <w:szCs w:val="23"/>
        </w:rPr>
        <w:br/>
        <w:t>・インターネットで、TAB、検索プロバイダーの追加、簡易検索B0Xなどは無くてもいいと思います。あまり実用でないもの、知らなくても大丈夫なものは割愛したほうが。</w:t>
      </w:r>
      <w:r>
        <w:rPr>
          <w:rFonts w:ascii="MS UI Gothic" w:eastAsia="MS UI Gothic" w:hAnsi="MS UI Gothic" w:hint="eastAsia"/>
          <w:sz w:val="23"/>
          <w:szCs w:val="23"/>
        </w:rPr>
        <w:br/>
        <w:t>・Cグループの渡辺さんが見学ということで参加していただきました。少し手薄でもありましたし、目いっぱいサブとして助けていただきました。有難うございました。</w:t>
      </w:r>
      <w:r>
        <w:rPr>
          <w:rFonts w:ascii="MS UI Gothic" w:eastAsia="MS UI Gothic" w:hAnsi="MS UI Gothic" w:hint="eastAsia"/>
          <w:sz w:val="23"/>
          <w:szCs w:val="23"/>
        </w:rPr>
        <w:br/>
        <w:t>・まあ、難しいなどといろいろ文句を言っていた人も、これから続けて行くうちには必ず役に立つことが沢山あつたと思いますよ。</w:t>
      </w:r>
    </w:p>
    <w:p w:rsidR="00325938" w:rsidRDefault="00325938" w:rsidP="0081021C">
      <w:pPr>
        <w:widowControl/>
        <w:jc w:val="left"/>
        <w:rPr>
          <w:rFonts w:ascii="MS UI Gothic" w:eastAsia="MS UI Gothic" w:hAnsi="MS UI Gothic" w:cs="ＭＳ Ｐゴシック"/>
          <w:color w:val="000000"/>
          <w:kern w:val="0"/>
          <w:sz w:val="23"/>
          <w:szCs w:val="23"/>
        </w:rPr>
      </w:pP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D74F67" w:rsidTr="00122453">
        <w:tc>
          <w:tcPr>
            <w:tcW w:w="1384" w:type="dxa"/>
          </w:tcPr>
          <w:p w:rsidR="00D74F67" w:rsidRPr="00122453" w:rsidRDefault="00D74F67"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講座名</w:t>
            </w:r>
          </w:p>
        </w:tc>
        <w:tc>
          <w:tcPr>
            <w:tcW w:w="1134" w:type="dxa"/>
          </w:tcPr>
          <w:p w:rsidR="00D74F67" w:rsidRPr="00122453" w:rsidRDefault="00D74F67"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実施場所</w:t>
            </w:r>
          </w:p>
        </w:tc>
        <w:tc>
          <w:tcPr>
            <w:tcW w:w="1418" w:type="dxa"/>
          </w:tcPr>
          <w:p w:rsidR="00D74F67" w:rsidRPr="00122453" w:rsidRDefault="00D74F67"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実施グループ</w:t>
            </w:r>
          </w:p>
        </w:tc>
        <w:tc>
          <w:tcPr>
            <w:tcW w:w="2126" w:type="dxa"/>
          </w:tcPr>
          <w:p w:rsidR="00D74F67" w:rsidRPr="00122453" w:rsidRDefault="00D74F67" w:rsidP="00122453">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講座月</w:t>
            </w:r>
            <w:r w:rsidR="00122453" w:rsidRPr="00122453">
              <w:rPr>
                <w:rFonts w:ascii="MS UI Gothic" w:eastAsia="MS UI Gothic" w:hAnsi="MS UI Gothic" w:hint="eastAsia"/>
                <w:b/>
                <w:bCs/>
                <w:color w:val="008000"/>
                <w:sz w:val="20"/>
                <w:szCs w:val="20"/>
              </w:rPr>
              <w:t>・</w:t>
            </w:r>
            <w:r w:rsidRPr="00122453">
              <w:rPr>
                <w:rFonts w:ascii="MS UI Gothic" w:eastAsia="MS UI Gothic" w:hAnsi="MS UI Gothic" w:hint="eastAsia"/>
                <w:b/>
                <w:bCs/>
                <w:color w:val="008000"/>
                <w:sz w:val="20"/>
                <w:szCs w:val="20"/>
              </w:rPr>
              <w:t>日数</w:t>
            </w:r>
            <w:r w:rsidR="00122453" w:rsidRPr="00122453">
              <w:rPr>
                <w:rFonts w:ascii="MS UI Gothic" w:eastAsia="MS UI Gothic" w:hAnsi="MS UI Gothic" w:hint="eastAsia"/>
                <w:b/>
                <w:bCs/>
                <w:color w:val="008000"/>
                <w:sz w:val="20"/>
                <w:szCs w:val="20"/>
              </w:rPr>
              <w:t>・時間帯</w:t>
            </w:r>
          </w:p>
        </w:tc>
        <w:tc>
          <w:tcPr>
            <w:tcW w:w="1134" w:type="dxa"/>
          </w:tcPr>
          <w:p w:rsidR="00D74F67" w:rsidRPr="00122453" w:rsidRDefault="00D74F67"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応募者数</w:t>
            </w:r>
          </w:p>
        </w:tc>
        <w:tc>
          <w:tcPr>
            <w:tcW w:w="850" w:type="dxa"/>
          </w:tcPr>
          <w:p w:rsidR="00D74F67" w:rsidRPr="00122453" w:rsidRDefault="00D74F67"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記入者</w:t>
            </w:r>
          </w:p>
        </w:tc>
      </w:tr>
      <w:tr w:rsidR="00D74F67" w:rsidTr="00122453">
        <w:tc>
          <w:tcPr>
            <w:tcW w:w="1384" w:type="dxa"/>
          </w:tcPr>
          <w:p w:rsidR="00D74F67"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エクセル入門</w:t>
            </w:r>
          </w:p>
        </w:tc>
        <w:tc>
          <w:tcPr>
            <w:tcW w:w="1134" w:type="dxa"/>
          </w:tcPr>
          <w:p w:rsidR="00D74F67"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公民館</w:t>
            </w:r>
          </w:p>
        </w:tc>
        <w:tc>
          <w:tcPr>
            <w:tcW w:w="1418" w:type="dxa"/>
          </w:tcPr>
          <w:p w:rsidR="00D74F67"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C</w:t>
            </w:r>
          </w:p>
        </w:tc>
        <w:tc>
          <w:tcPr>
            <w:tcW w:w="2126" w:type="dxa"/>
          </w:tcPr>
          <w:p w:rsidR="00D74F67" w:rsidRPr="00122453" w:rsidRDefault="00D74F67" w:rsidP="00122453">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2011/</w:t>
            </w:r>
            <w:r w:rsidR="007108BD" w:rsidRPr="00122453">
              <w:rPr>
                <w:rFonts w:ascii="MS UI Gothic" w:eastAsia="MS UI Gothic" w:hAnsi="MS UI Gothic" w:hint="eastAsia"/>
                <w:b/>
                <w:bCs/>
                <w:sz w:val="20"/>
                <w:szCs w:val="20"/>
              </w:rPr>
              <w:t>9</w:t>
            </w:r>
            <w:r w:rsidRPr="00122453">
              <w:rPr>
                <w:rFonts w:ascii="MS UI Gothic" w:eastAsia="MS UI Gothic" w:hAnsi="MS UI Gothic" w:hint="eastAsia"/>
                <w:b/>
                <w:bCs/>
                <w:sz w:val="20"/>
                <w:szCs w:val="20"/>
              </w:rPr>
              <w:t xml:space="preserve"> ４日間</w:t>
            </w:r>
            <w:r w:rsidR="00122453">
              <w:rPr>
                <w:rFonts w:ascii="MS UI Gothic" w:eastAsia="MS UI Gothic" w:hAnsi="MS UI Gothic" w:hint="eastAsia"/>
                <w:b/>
                <w:bCs/>
                <w:sz w:val="20"/>
                <w:szCs w:val="20"/>
              </w:rPr>
              <w:t xml:space="preserve">　午前</w:t>
            </w:r>
          </w:p>
        </w:tc>
        <w:tc>
          <w:tcPr>
            <w:tcW w:w="1134" w:type="dxa"/>
          </w:tcPr>
          <w:p w:rsidR="00D74F67"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27</w:t>
            </w:r>
          </w:p>
        </w:tc>
        <w:tc>
          <w:tcPr>
            <w:tcW w:w="850" w:type="dxa"/>
          </w:tcPr>
          <w:p w:rsidR="00D74F67" w:rsidRPr="00122453" w:rsidRDefault="00D74F67"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O</w:t>
            </w:r>
            <w:r w:rsidR="0013143A" w:rsidRPr="00122453">
              <w:rPr>
                <w:rFonts w:ascii="MS UI Gothic" w:eastAsia="MS UI Gothic" w:hAnsi="MS UI Gothic" w:hint="eastAsia"/>
                <w:b/>
                <w:bCs/>
                <w:sz w:val="20"/>
                <w:szCs w:val="20"/>
              </w:rPr>
              <w:t>K</w:t>
            </w:r>
          </w:p>
        </w:tc>
      </w:tr>
    </w:tbl>
    <w:p w:rsidR="003F0C26" w:rsidRDefault="00891199" w:rsidP="0081021C">
      <w:pPr>
        <w:widowControl/>
        <w:jc w:val="left"/>
        <w:rPr>
          <w:rFonts w:ascii="MS UI Gothic" w:eastAsia="MS UI Gothic" w:hAnsi="MS UI Gothic" w:cs="ＭＳ Ｐゴシック"/>
          <w:color w:val="000000"/>
          <w:kern w:val="0"/>
          <w:sz w:val="23"/>
          <w:szCs w:val="23"/>
        </w:rPr>
      </w:pPr>
      <w:r>
        <w:rPr>
          <w:rFonts w:ascii="MS UI Gothic" w:eastAsia="MS UI Gothic" w:hAnsi="MS UI Gothic" w:cs="ＭＳ Ｐゴシック" w:hint="eastAsia"/>
          <w:color w:val="000000"/>
          <w:kern w:val="0"/>
          <w:sz w:val="23"/>
          <w:szCs w:val="23"/>
        </w:rPr>
        <w:t>・</w:t>
      </w:r>
      <w:r w:rsidRPr="0081021C">
        <w:rPr>
          <w:rFonts w:ascii="MS UI Gothic" w:eastAsia="MS UI Gothic" w:hAnsi="MS UI Gothic" w:cs="ＭＳ Ｐゴシック" w:hint="eastAsia"/>
          <w:color w:val="000000"/>
          <w:kern w:val="0"/>
          <w:sz w:val="23"/>
          <w:szCs w:val="23"/>
        </w:rPr>
        <w:t>１、２日目は各１名、３、４日目は各３名の欠席者があり、３０名近い応募者の中から選ばれたのにもったいない。抽選時に同時に補欠者も選定し、受講当選者の方には、キャンセルは３日前までに必ず連絡していただく条件をつけるなど、何か対策がとれないものだろうか。</w:t>
      </w:r>
      <w:r w:rsidRPr="0081021C">
        <w:rPr>
          <w:rFonts w:ascii="MS UI Gothic" w:eastAsia="MS UI Gothic" w:hAnsi="MS UI Gothic" w:cs="ＭＳ Ｐゴシック" w:hint="eastAsia"/>
          <w:color w:val="000000"/>
          <w:kern w:val="0"/>
          <w:sz w:val="23"/>
          <w:szCs w:val="23"/>
        </w:rPr>
        <w:br/>
      </w:r>
      <w:r>
        <w:rPr>
          <w:rFonts w:ascii="MS UI Gothic" w:eastAsia="MS UI Gothic" w:hAnsi="MS UI Gothic" w:cs="ＭＳ Ｐゴシック" w:hint="eastAsia"/>
          <w:color w:val="000000"/>
          <w:kern w:val="0"/>
          <w:sz w:val="23"/>
          <w:szCs w:val="23"/>
        </w:rPr>
        <w:t>・</w:t>
      </w:r>
      <w:r w:rsidRPr="0081021C">
        <w:rPr>
          <w:rFonts w:ascii="MS UI Gothic" w:eastAsia="MS UI Gothic" w:hAnsi="MS UI Gothic" w:cs="ＭＳ Ｐゴシック" w:hint="eastAsia"/>
          <w:color w:val="000000"/>
          <w:kern w:val="0"/>
          <w:sz w:val="23"/>
          <w:szCs w:val="23"/>
        </w:rPr>
        <w:t>今回の講座開始に際し行ったアンケートによると、エクセル入門者を対象に募集された講座でしたが、「エクセルで表などを作ったことがある」と答えた人は半数の７名であり、「ワードで文章を作れる人」はほとんど全員の１３名という高レベルでした。</w:t>
      </w:r>
      <w:r w:rsidRPr="0081021C">
        <w:rPr>
          <w:rFonts w:ascii="MS UI Gothic" w:eastAsia="MS UI Gothic" w:hAnsi="MS UI Gothic" w:cs="ＭＳ Ｐゴシック" w:hint="eastAsia"/>
          <w:color w:val="000000"/>
          <w:kern w:val="0"/>
          <w:sz w:val="23"/>
          <w:szCs w:val="23"/>
        </w:rPr>
        <w:br/>
        <w:t>そのためか、テキストに沿って行った初日のエクセルの基礎講座の感想では、「半分くらい知っていた」と「知っていることの方が多かった」との回答が１１名を占め、受講者にとって、やや簡単すぎるとの雰囲気も感じられた。</w:t>
      </w:r>
      <w:r w:rsidRPr="0081021C">
        <w:rPr>
          <w:rFonts w:ascii="MS UI Gothic" w:eastAsia="MS UI Gothic" w:hAnsi="MS UI Gothic" w:cs="ＭＳ Ｐゴシック" w:hint="eastAsia"/>
          <w:color w:val="000000"/>
          <w:kern w:val="0"/>
          <w:sz w:val="23"/>
          <w:szCs w:val="23"/>
        </w:rPr>
        <w:br/>
        <w:t>受講者のパソコンの平均的スキルは年々上がってきているのかも知れません。</w:t>
      </w:r>
      <w:r w:rsidRPr="0081021C">
        <w:rPr>
          <w:rFonts w:ascii="MS UI Gothic" w:eastAsia="MS UI Gothic" w:hAnsi="MS UI Gothic" w:cs="ＭＳ Ｐゴシック" w:hint="eastAsia"/>
          <w:color w:val="000000"/>
          <w:kern w:val="0"/>
          <w:sz w:val="23"/>
          <w:szCs w:val="23"/>
        </w:rPr>
        <w:br/>
      </w:r>
      <w:r>
        <w:rPr>
          <w:rFonts w:ascii="MS UI Gothic" w:eastAsia="MS UI Gothic" w:hAnsi="MS UI Gothic" w:cs="ＭＳ Ｐゴシック" w:hint="eastAsia"/>
          <w:color w:val="000000"/>
          <w:kern w:val="0"/>
          <w:sz w:val="23"/>
          <w:szCs w:val="23"/>
        </w:rPr>
        <w:t>・</w:t>
      </w:r>
      <w:r w:rsidRPr="0081021C">
        <w:rPr>
          <w:rFonts w:ascii="MS UI Gothic" w:eastAsia="MS UI Gothic" w:hAnsi="MS UI Gothic" w:cs="ＭＳ Ｐゴシック" w:hint="eastAsia"/>
          <w:color w:val="000000"/>
          <w:kern w:val="0"/>
          <w:sz w:val="23"/>
          <w:szCs w:val="23"/>
        </w:rPr>
        <w:t>最終日には、時間に余裕があったこともあり、公民館館長の提案で、受講者に「受講を終えての感想」を一言ずつ発言をしていただきました。</w:t>
      </w:r>
      <w:r w:rsidRPr="0081021C">
        <w:rPr>
          <w:rFonts w:ascii="MS UI Gothic" w:eastAsia="MS UI Gothic" w:hAnsi="MS UI Gothic" w:cs="ＭＳ Ｐゴシック" w:hint="eastAsia"/>
          <w:color w:val="000000"/>
          <w:kern w:val="0"/>
          <w:sz w:val="23"/>
          <w:szCs w:val="23"/>
        </w:rPr>
        <w:br/>
      </w:r>
      <w:r w:rsidRPr="0081021C">
        <w:rPr>
          <w:rFonts w:ascii="MS UI Gothic" w:eastAsia="MS UI Gothic" w:hAnsi="MS UI Gothic" w:cs="ＭＳ Ｐゴシック" w:hint="eastAsia"/>
          <w:color w:val="000000"/>
          <w:kern w:val="0"/>
          <w:sz w:val="23"/>
          <w:szCs w:val="23"/>
        </w:rPr>
        <w:lastRenderedPageBreak/>
        <w:t>「自分は今後エクセルを○○などに利用していきたい」など、それぞれ個性的な感想を聞くことができ、むしろ講座前の自己紹介発言より内容があり興味深かった。</w:t>
      </w:r>
    </w:p>
    <w:p w:rsidR="00D95F75" w:rsidRDefault="00D95F75" w:rsidP="0081021C">
      <w:pPr>
        <w:widowControl/>
        <w:jc w:val="left"/>
        <w:rPr>
          <w:rFonts w:ascii="MS UI Gothic" w:eastAsia="MS UI Gothic" w:hAnsi="MS UI Gothic" w:cs="ＭＳ Ｐゴシック"/>
          <w:color w:val="000000"/>
          <w:kern w:val="0"/>
          <w:sz w:val="23"/>
          <w:szCs w:val="23"/>
        </w:rPr>
      </w:pP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0D098F" w:rsidTr="00122453">
        <w:tc>
          <w:tcPr>
            <w:tcW w:w="1384" w:type="dxa"/>
          </w:tcPr>
          <w:p w:rsidR="000D098F" w:rsidRPr="00122453" w:rsidRDefault="000D098F"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講座名</w:t>
            </w:r>
          </w:p>
        </w:tc>
        <w:tc>
          <w:tcPr>
            <w:tcW w:w="1134" w:type="dxa"/>
          </w:tcPr>
          <w:p w:rsidR="000D098F" w:rsidRPr="00122453" w:rsidRDefault="000D098F"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実施場所</w:t>
            </w:r>
          </w:p>
        </w:tc>
        <w:tc>
          <w:tcPr>
            <w:tcW w:w="1418" w:type="dxa"/>
          </w:tcPr>
          <w:p w:rsidR="000D098F" w:rsidRPr="00122453" w:rsidRDefault="000D098F"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実施グループ</w:t>
            </w:r>
          </w:p>
        </w:tc>
        <w:tc>
          <w:tcPr>
            <w:tcW w:w="2126" w:type="dxa"/>
          </w:tcPr>
          <w:p w:rsidR="000D098F" w:rsidRPr="00122453" w:rsidRDefault="000D098F" w:rsidP="00122453">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講座月</w:t>
            </w:r>
            <w:r w:rsidR="00122453" w:rsidRPr="00122453">
              <w:rPr>
                <w:rFonts w:ascii="MS UI Gothic" w:eastAsia="MS UI Gothic" w:hAnsi="MS UI Gothic" w:hint="eastAsia"/>
                <w:b/>
                <w:bCs/>
                <w:color w:val="008000"/>
                <w:sz w:val="20"/>
                <w:szCs w:val="20"/>
              </w:rPr>
              <w:t>・</w:t>
            </w:r>
            <w:r w:rsidRPr="00122453">
              <w:rPr>
                <w:rFonts w:ascii="MS UI Gothic" w:eastAsia="MS UI Gothic" w:hAnsi="MS UI Gothic" w:hint="eastAsia"/>
                <w:b/>
                <w:bCs/>
                <w:color w:val="008000"/>
                <w:sz w:val="20"/>
                <w:szCs w:val="20"/>
              </w:rPr>
              <w:t>日数</w:t>
            </w:r>
            <w:r w:rsidR="00122453" w:rsidRPr="00122453">
              <w:rPr>
                <w:rFonts w:ascii="MS UI Gothic" w:eastAsia="MS UI Gothic" w:hAnsi="MS UI Gothic" w:hint="eastAsia"/>
                <w:b/>
                <w:bCs/>
                <w:color w:val="008000"/>
                <w:sz w:val="20"/>
                <w:szCs w:val="20"/>
              </w:rPr>
              <w:t>・時間帯</w:t>
            </w:r>
          </w:p>
        </w:tc>
        <w:tc>
          <w:tcPr>
            <w:tcW w:w="1134" w:type="dxa"/>
          </w:tcPr>
          <w:p w:rsidR="000D098F" w:rsidRPr="00122453" w:rsidRDefault="000D098F"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応募者数</w:t>
            </w:r>
          </w:p>
        </w:tc>
        <w:tc>
          <w:tcPr>
            <w:tcW w:w="850" w:type="dxa"/>
          </w:tcPr>
          <w:p w:rsidR="000D098F" w:rsidRPr="00122453" w:rsidRDefault="000D098F"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記入者</w:t>
            </w:r>
          </w:p>
        </w:tc>
      </w:tr>
      <w:tr w:rsidR="000D098F" w:rsidTr="00122453">
        <w:tc>
          <w:tcPr>
            <w:tcW w:w="1384" w:type="dxa"/>
          </w:tcPr>
          <w:p w:rsidR="000D098F" w:rsidRPr="00122453" w:rsidRDefault="000D098F"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エクセル入門</w:t>
            </w:r>
          </w:p>
        </w:tc>
        <w:tc>
          <w:tcPr>
            <w:tcW w:w="1134" w:type="dxa"/>
          </w:tcPr>
          <w:p w:rsidR="000D098F" w:rsidRPr="00122453" w:rsidRDefault="000D098F"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北文</w:t>
            </w:r>
          </w:p>
        </w:tc>
        <w:tc>
          <w:tcPr>
            <w:tcW w:w="1418" w:type="dxa"/>
          </w:tcPr>
          <w:p w:rsidR="000D098F" w:rsidRPr="00122453" w:rsidRDefault="000D098F"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D</w:t>
            </w:r>
          </w:p>
        </w:tc>
        <w:tc>
          <w:tcPr>
            <w:tcW w:w="2126" w:type="dxa"/>
          </w:tcPr>
          <w:p w:rsidR="000D098F" w:rsidRPr="00122453" w:rsidRDefault="000D098F" w:rsidP="00122453">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2011/7 ４日間</w:t>
            </w:r>
            <w:r w:rsidR="00122453" w:rsidRPr="00122453">
              <w:rPr>
                <w:rFonts w:ascii="MS UI Gothic" w:eastAsia="MS UI Gothic" w:hAnsi="MS UI Gothic" w:hint="eastAsia"/>
                <w:b/>
                <w:bCs/>
                <w:sz w:val="20"/>
                <w:szCs w:val="20"/>
              </w:rPr>
              <w:t xml:space="preserve">　午後</w:t>
            </w:r>
          </w:p>
        </w:tc>
        <w:tc>
          <w:tcPr>
            <w:tcW w:w="1134" w:type="dxa"/>
          </w:tcPr>
          <w:p w:rsidR="000D098F" w:rsidRPr="00122453" w:rsidRDefault="000D098F"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38</w:t>
            </w:r>
          </w:p>
        </w:tc>
        <w:tc>
          <w:tcPr>
            <w:tcW w:w="850" w:type="dxa"/>
          </w:tcPr>
          <w:p w:rsidR="000D098F" w:rsidRPr="00122453" w:rsidRDefault="005D5928" w:rsidP="006E24C9">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K</w:t>
            </w:r>
            <w:r w:rsidR="006E24C9" w:rsidRPr="00122453">
              <w:rPr>
                <w:rFonts w:ascii="MS UI Gothic" w:eastAsia="MS UI Gothic" w:hAnsi="MS UI Gothic" w:hint="eastAsia"/>
                <w:b/>
                <w:bCs/>
                <w:sz w:val="20"/>
                <w:szCs w:val="20"/>
              </w:rPr>
              <w:t>K</w:t>
            </w:r>
          </w:p>
        </w:tc>
      </w:tr>
    </w:tbl>
    <w:p w:rsidR="007B5E11" w:rsidRDefault="00891199" w:rsidP="0081021C">
      <w:pPr>
        <w:widowControl/>
        <w:jc w:val="left"/>
        <w:rPr>
          <w:rFonts w:ascii="MS UI Gothic" w:eastAsia="MS UI Gothic" w:hAnsi="MS UI Gothic"/>
          <w:sz w:val="23"/>
          <w:szCs w:val="23"/>
        </w:rPr>
      </w:pPr>
      <w:r w:rsidRPr="0081021C">
        <w:rPr>
          <w:rFonts w:ascii="MS UI Gothic" w:eastAsia="MS UI Gothic" w:hAnsi="MS UI Gothic" w:hint="eastAsia"/>
          <w:sz w:val="23"/>
          <w:szCs w:val="23"/>
        </w:rPr>
        <w:t>１．「エクセル」はやる気のある人がくる。若い人が多い応募者38人、欠席は最終日1人でした。特に高齢で、操作が遅い人2人に、2日目から最終日まで、サポーターが張り付き、感謝されました。</w:t>
      </w:r>
      <w:r w:rsidRPr="0081021C">
        <w:rPr>
          <w:rFonts w:ascii="MS UI Gothic" w:eastAsia="MS UI Gothic" w:hAnsi="MS UI Gothic" w:hint="eastAsia"/>
          <w:sz w:val="23"/>
          <w:szCs w:val="23"/>
        </w:rPr>
        <w:br/>
        <w:t>2.　起動した時に使用するシートが出るように、デジタルデータは18番機にインストールする時に注意しよう。(使用するシートを表示して終了する)。</w:t>
      </w:r>
      <w:r w:rsidRPr="0081021C">
        <w:rPr>
          <w:rFonts w:ascii="MS UI Gothic" w:eastAsia="MS UI Gothic" w:hAnsi="MS UI Gothic" w:hint="eastAsia"/>
          <w:sz w:val="23"/>
          <w:szCs w:val="23"/>
        </w:rPr>
        <w:br/>
        <w:t>3.　4日目の復習、行や列を増やすところで、折角習ったのだからと、データーの末尾に2レコード分書き加えて、日付をキーに並べ替える方法をとったら、並べ替えられなかった。例題は昨年作ったものなので2010年の日付値が入っていた。従って並べ替えられていても見かけ上変化が分らなかった。</w:t>
      </w:r>
      <w:r w:rsidRPr="0081021C">
        <w:rPr>
          <w:rFonts w:ascii="MS UI Gothic" w:eastAsia="MS UI Gothic" w:hAnsi="MS UI Gothic" w:hint="eastAsia"/>
          <w:sz w:val="23"/>
          <w:szCs w:val="23"/>
        </w:rPr>
        <w:br/>
        <w:t>4.　表の移動で、範囲指定　→　移動ポインターをドラッグする方法。これが一般的で、誰もが使っているが、テキストは切り取り、貼り付けの方法。遅れている。</w:t>
      </w:r>
      <w:r w:rsidRPr="0081021C">
        <w:rPr>
          <w:rFonts w:ascii="MS UI Gothic" w:eastAsia="MS UI Gothic" w:hAnsi="MS UI Gothic" w:hint="eastAsia"/>
          <w:sz w:val="23"/>
          <w:szCs w:val="23"/>
        </w:rPr>
        <w:br/>
      </w:r>
      <w:r w:rsidR="00D95F75">
        <w:rPr>
          <w:rFonts w:ascii="MS UI Gothic" w:eastAsia="MS UI Gothic" w:hAnsi="MS UI Gothic" w:hint="eastAsia"/>
          <w:sz w:val="23"/>
          <w:szCs w:val="23"/>
        </w:rPr>
        <w:t xml:space="preserve">　　　　　　　　　　　　　　　　　　　　　　　　　　　　　　　　　　　　　　　</w:t>
      </w:r>
      <w:r w:rsidRPr="0081021C">
        <w:rPr>
          <w:rFonts w:ascii="MS UI Gothic" w:eastAsia="MS UI Gothic" w:hAnsi="MS UI Gothic" w:hint="eastAsia"/>
          <w:sz w:val="23"/>
          <w:szCs w:val="23"/>
        </w:rPr>
        <w:t>以上</w:t>
      </w:r>
    </w:p>
    <w:p w:rsidR="002D0DDA" w:rsidRDefault="002D0DDA" w:rsidP="0081021C">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242"/>
        <w:gridCol w:w="1134"/>
        <w:gridCol w:w="1418"/>
        <w:gridCol w:w="2268"/>
        <w:gridCol w:w="1134"/>
        <w:gridCol w:w="850"/>
      </w:tblGrid>
      <w:tr w:rsidR="000D098F" w:rsidTr="00122453">
        <w:tc>
          <w:tcPr>
            <w:tcW w:w="1242" w:type="dxa"/>
          </w:tcPr>
          <w:p w:rsidR="000D098F" w:rsidRPr="00122453" w:rsidRDefault="007B5E11"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sz w:val="20"/>
                <w:szCs w:val="20"/>
              </w:rPr>
              <w:br w:type="page"/>
            </w:r>
            <w:r w:rsidR="000D098F" w:rsidRPr="00122453">
              <w:rPr>
                <w:rFonts w:ascii="MS UI Gothic" w:eastAsia="MS UI Gothic" w:hAnsi="MS UI Gothic" w:hint="eastAsia"/>
                <w:b/>
                <w:bCs/>
                <w:color w:val="008000"/>
                <w:sz w:val="20"/>
                <w:szCs w:val="20"/>
              </w:rPr>
              <w:t>講座名</w:t>
            </w:r>
          </w:p>
        </w:tc>
        <w:tc>
          <w:tcPr>
            <w:tcW w:w="1134" w:type="dxa"/>
          </w:tcPr>
          <w:p w:rsidR="000D098F" w:rsidRPr="00122453" w:rsidRDefault="000D098F"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実施場所</w:t>
            </w:r>
          </w:p>
        </w:tc>
        <w:tc>
          <w:tcPr>
            <w:tcW w:w="1418" w:type="dxa"/>
          </w:tcPr>
          <w:p w:rsidR="000D098F" w:rsidRPr="00122453" w:rsidRDefault="000D098F"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実施グループ</w:t>
            </w:r>
          </w:p>
        </w:tc>
        <w:tc>
          <w:tcPr>
            <w:tcW w:w="2268" w:type="dxa"/>
          </w:tcPr>
          <w:p w:rsidR="000D098F" w:rsidRPr="00122453" w:rsidRDefault="000D098F" w:rsidP="00122453">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講座月</w:t>
            </w:r>
            <w:r w:rsidR="00122453" w:rsidRPr="00122453">
              <w:rPr>
                <w:rFonts w:ascii="MS UI Gothic" w:eastAsia="MS UI Gothic" w:hAnsi="MS UI Gothic" w:hint="eastAsia"/>
                <w:b/>
                <w:bCs/>
                <w:color w:val="008000"/>
                <w:sz w:val="20"/>
                <w:szCs w:val="20"/>
              </w:rPr>
              <w:t>・</w:t>
            </w:r>
            <w:r w:rsidRPr="00122453">
              <w:rPr>
                <w:rFonts w:ascii="MS UI Gothic" w:eastAsia="MS UI Gothic" w:hAnsi="MS UI Gothic" w:hint="eastAsia"/>
                <w:b/>
                <w:bCs/>
                <w:color w:val="008000"/>
                <w:sz w:val="20"/>
                <w:szCs w:val="20"/>
              </w:rPr>
              <w:t>日数</w:t>
            </w:r>
            <w:r w:rsidR="00122453" w:rsidRPr="00122453">
              <w:rPr>
                <w:rFonts w:ascii="MS UI Gothic" w:eastAsia="MS UI Gothic" w:hAnsi="MS UI Gothic" w:hint="eastAsia"/>
                <w:b/>
                <w:bCs/>
                <w:color w:val="008000"/>
                <w:sz w:val="20"/>
                <w:szCs w:val="20"/>
              </w:rPr>
              <w:t>・時間帯</w:t>
            </w:r>
          </w:p>
        </w:tc>
        <w:tc>
          <w:tcPr>
            <w:tcW w:w="1134" w:type="dxa"/>
          </w:tcPr>
          <w:p w:rsidR="000D098F" w:rsidRPr="00122453" w:rsidRDefault="000D098F"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応募者数</w:t>
            </w:r>
          </w:p>
        </w:tc>
        <w:tc>
          <w:tcPr>
            <w:tcW w:w="850" w:type="dxa"/>
          </w:tcPr>
          <w:p w:rsidR="000D098F" w:rsidRPr="00122453" w:rsidRDefault="000D098F" w:rsidP="005E1C0C">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記入者</w:t>
            </w:r>
          </w:p>
        </w:tc>
      </w:tr>
      <w:tr w:rsidR="000D098F" w:rsidTr="00122453">
        <w:tc>
          <w:tcPr>
            <w:tcW w:w="1242" w:type="dxa"/>
          </w:tcPr>
          <w:p w:rsidR="000D098F" w:rsidRPr="00122453" w:rsidRDefault="000D098F"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ワード入門</w:t>
            </w:r>
          </w:p>
        </w:tc>
        <w:tc>
          <w:tcPr>
            <w:tcW w:w="1134" w:type="dxa"/>
          </w:tcPr>
          <w:p w:rsidR="000D098F" w:rsidRPr="00122453" w:rsidRDefault="000D098F"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北文</w:t>
            </w:r>
          </w:p>
        </w:tc>
        <w:tc>
          <w:tcPr>
            <w:tcW w:w="1418" w:type="dxa"/>
          </w:tcPr>
          <w:p w:rsidR="000D098F" w:rsidRPr="00122453" w:rsidRDefault="000D098F"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C</w:t>
            </w:r>
          </w:p>
        </w:tc>
        <w:tc>
          <w:tcPr>
            <w:tcW w:w="2268" w:type="dxa"/>
          </w:tcPr>
          <w:p w:rsidR="000D098F" w:rsidRPr="00122453" w:rsidRDefault="000D098F" w:rsidP="00122453">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2011/6 ４日間</w:t>
            </w:r>
            <w:r w:rsidR="00122453" w:rsidRPr="00122453">
              <w:rPr>
                <w:rFonts w:ascii="MS UI Gothic" w:eastAsia="MS UI Gothic" w:hAnsi="MS UI Gothic" w:hint="eastAsia"/>
                <w:b/>
                <w:bCs/>
                <w:sz w:val="20"/>
                <w:szCs w:val="20"/>
              </w:rPr>
              <w:t xml:space="preserve">　午後</w:t>
            </w:r>
          </w:p>
        </w:tc>
        <w:tc>
          <w:tcPr>
            <w:tcW w:w="1134" w:type="dxa"/>
          </w:tcPr>
          <w:p w:rsidR="000D098F" w:rsidRPr="00122453" w:rsidRDefault="000D098F"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31</w:t>
            </w:r>
          </w:p>
        </w:tc>
        <w:tc>
          <w:tcPr>
            <w:tcW w:w="850" w:type="dxa"/>
          </w:tcPr>
          <w:p w:rsidR="000D098F" w:rsidRPr="00122453" w:rsidRDefault="000D098F" w:rsidP="005E1C0C">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O</w:t>
            </w:r>
            <w:r w:rsidR="0013143A" w:rsidRPr="00122453">
              <w:rPr>
                <w:rFonts w:ascii="MS UI Gothic" w:eastAsia="MS UI Gothic" w:hAnsi="MS UI Gothic" w:hint="eastAsia"/>
                <w:b/>
                <w:bCs/>
                <w:sz w:val="20"/>
                <w:szCs w:val="20"/>
              </w:rPr>
              <w:t>K</w:t>
            </w:r>
          </w:p>
        </w:tc>
      </w:tr>
    </w:tbl>
    <w:p w:rsidR="003F0C26" w:rsidRDefault="00891199" w:rsidP="0081021C">
      <w:pPr>
        <w:widowControl/>
        <w:jc w:val="left"/>
        <w:rPr>
          <w:rFonts w:ascii="MS UI Gothic" w:eastAsia="MS UI Gothic" w:hAnsi="MS UI Gothic"/>
          <w:sz w:val="23"/>
          <w:szCs w:val="23"/>
        </w:rPr>
      </w:pPr>
      <w:r>
        <w:rPr>
          <w:rFonts w:ascii="MS UI Gothic" w:eastAsia="MS UI Gothic" w:hAnsi="MS UI Gothic" w:hint="eastAsia"/>
          <w:sz w:val="23"/>
          <w:szCs w:val="23"/>
        </w:rPr>
        <w:t>・１日目に１人、２日目から４日目まで２人の欠席があり残念でした。</w:t>
      </w:r>
      <w:r>
        <w:rPr>
          <w:rFonts w:ascii="MS UI Gothic" w:eastAsia="MS UI Gothic" w:hAnsi="MS UI Gothic" w:hint="eastAsia"/>
          <w:sz w:val="23"/>
          <w:szCs w:val="23"/>
        </w:rPr>
        <w:br/>
        <w:t>ワード入門講座の受講者は文字入力のレベルも高く、全体的にスムーズに進行しました。</w:t>
      </w:r>
      <w:r>
        <w:rPr>
          <w:rFonts w:ascii="MS UI Gothic" w:eastAsia="MS UI Gothic" w:hAnsi="MS UI Gothic" w:hint="eastAsia"/>
          <w:sz w:val="23"/>
          <w:szCs w:val="23"/>
        </w:rPr>
        <w:br/>
        <w:t>映写幕上で位置を指すのに、今回初めてズームイットといわれるソフトを試用してみました。これは指棒の代わりに、映写幕の画面に赤色で四角などをつけて受講者に位置を示すものです。マウスポインタなどで指すより、分かりやすく便利なツールですが、反面、講師が素早い操作に慣れる必要もあるようでした。</w:t>
      </w:r>
      <w:r>
        <w:rPr>
          <w:rFonts w:ascii="MS UI Gothic" w:eastAsia="MS UI Gothic" w:hAnsi="MS UI Gothic" w:hint="eastAsia"/>
          <w:sz w:val="23"/>
          <w:szCs w:val="23"/>
        </w:rPr>
        <w:br/>
        <w:t>・季節に合わせて、年賀状作成を暑中見舞いに置き換えて、写真を入りハガキ作り行いました。他のグループで採用されている「テキストボックス」を使うことも検討しましたが、今回はテキストに沿った方法で行いました。「おさらい」で作ったハガキと合わせて２枚の成果物を持ち帰っていただいた。</w:t>
      </w:r>
      <w:r>
        <w:rPr>
          <w:rFonts w:ascii="MS UI Gothic" w:eastAsia="MS UI Gothic" w:hAnsi="MS UI Gothic" w:hint="eastAsia"/>
          <w:sz w:val="23"/>
          <w:szCs w:val="23"/>
        </w:rPr>
        <w:br/>
        <w:t>・講師初デビューの２日目佐藤進さんと３日目渡辺さんは、教え方をよく勉強されていて、初めて思えないほど落ち着いての講座で、Ｃグループとして頼もしい存在となりました。</w:t>
      </w:r>
    </w:p>
    <w:sectPr w:rsidR="003F0C26" w:rsidSect="004534FA">
      <w:headerReference w:type="default" r:id="rId9"/>
      <w:footerReference w:type="default" r:id="rId10"/>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ACD" w:rsidRDefault="008F6ACD" w:rsidP="00487496">
      <w:r>
        <w:separator/>
      </w:r>
    </w:p>
  </w:endnote>
  <w:endnote w:type="continuationSeparator" w:id="0">
    <w:p w:rsidR="008F6ACD" w:rsidRDefault="008F6ACD"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234BBB" w:rsidRDefault="00234BBB">
            <w:pPr>
              <w:pStyle w:val="a7"/>
              <w:jc w:val="center"/>
            </w:pPr>
            <w:r>
              <w:rPr>
                <w:b/>
                <w:bCs/>
                <w:sz w:val="24"/>
                <w:szCs w:val="24"/>
              </w:rPr>
              <w:fldChar w:fldCharType="begin"/>
            </w:r>
            <w:r>
              <w:rPr>
                <w:b/>
                <w:bCs/>
              </w:rPr>
              <w:instrText>PAGE</w:instrText>
            </w:r>
            <w:r>
              <w:rPr>
                <w:b/>
                <w:bCs/>
                <w:sz w:val="24"/>
                <w:szCs w:val="24"/>
              </w:rPr>
              <w:fldChar w:fldCharType="separate"/>
            </w:r>
            <w:r w:rsidR="00227A8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27A82">
              <w:rPr>
                <w:b/>
                <w:bCs/>
                <w:noProof/>
              </w:rPr>
              <w:t>4</w:t>
            </w:r>
            <w:r>
              <w:rPr>
                <w:b/>
                <w:bCs/>
                <w:sz w:val="24"/>
                <w:szCs w:val="24"/>
              </w:rPr>
              <w:fldChar w:fldCharType="end"/>
            </w:r>
          </w:p>
        </w:sdtContent>
      </w:sdt>
    </w:sdtContent>
  </w:sdt>
  <w:p w:rsidR="00234BBB" w:rsidRDefault="00234B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ACD" w:rsidRDefault="008F6ACD" w:rsidP="00487496">
      <w:r>
        <w:separator/>
      </w:r>
    </w:p>
  </w:footnote>
  <w:footnote w:type="continuationSeparator" w:id="0">
    <w:p w:rsidR="008F6ACD" w:rsidRDefault="008F6ACD" w:rsidP="0048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BB" w:rsidRDefault="00234BBB">
    <w:pPr>
      <w:pStyle w:val="a5"/>
    </w:pPr>
    <w:r>
      <w:ptab w:relativeTo="margin" w:alignment="center" w:leader="none"/>
    </w:r>
    <w:r>
      <w:ptab w:relativeTo="margin" w:alignment="right" w:leader="none"/>
    </w:r>
    <w:r>
      <w:rPr>
        <w:rFonts w:hint="eastAsia"/>
      </w:rPr>
      <w:t>kansou</w:t>
    </w:r>
    <w:r w:rsidR="00595606">
      <w:rPr>
        <w:rFonts w:hint="eastAsia"/>
      </w:rPr>
      <w:t>02</w:t>
    </w:r>
    <w:r w:rsidR="00227A82">
      <w:rPr>
        <w:rFonts w:hint="eastAsia"/>
      </w:rPr>
      <w:t>26</w:t>
    </w:r>
    <w:r>
      <w:rPr>
        <w:rFonts w:hint="eastAsia"/>
      </w:rPr>
      <w:t>_1</w:t>
    </w:r>
    <w:r w:rsidR="00595606">
      <w:rPr>
        <w:rFonts w:hint="eastAsia"/>
      </w:rPr>
      <w:t>2</w:t>
    </w:r>
    <w:r>
      <w:rPr>
        <w:rFonts w:hint="eastAsia"/>
      </w:rPr>
      <w:t>.docx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95A"/>
    <w:rsid w:val="000029CE"/>
    <w:rsid w:val="00014F28"/>
    <w:rsid w:val="00046C1F"/>
    <w:rsid w:val="00075E13"/>
    <w:rsid w:val="000A0C54"/>
    <w:rsid w:val="000A4E45"/>
    <w:rsid w:val="000D098F"/>
    <w:rsid w:val="000D6EB6"/>
    <w:rsid w:val="00102AFD"/>
    <w:rsid w:val="00122395"/>
    <w:rsid w:val="00122453"/>
    <w:rsid w:val="0013143A"/>
    <w:rsid w:val="00135FE8"/>
    <w:rsid w:val="0013668D"/>
    <w:rsid w:val="001411C8"/>
    <w:rsid w:val="001675E3"/>
    <w:rsid w:val="001912B3"/>
    <w:rsid w:val="001A0EA7"/>
    <w:rsid w:val="001B0E4E"/>
    <w:rsid w:val="001B7A0C"/>
    <w:rsid w:val="001C3E04"/>
    <w:rsid w:val="001D0D50"/>
    <w:rsid w:val="001F3AFC"/>
    <w:rsid w:val="001F7B28"/>
    <w:rsid w:val="00213BFE"/>
    <w:rsid w:val="002205DF"/>
    <w:rsid w:val="00221B3B"/>
    <w:rsid w:val="00227A82"/>
    <w:rsid w:val="00234BBB"/>
    <w:rsid w:val="0024760C"/>
    <w:rsid w:val="00263AAE"/>
    <w:rsid w:val="00270FFB"/>
    <w:rsid w:val="00277F03"/>
    <w:rsid w:val="0028153A"/>
    <w:rsid w:val="002D0DDA"/>
    <w:rsid w:val="002D2B3E"/>
    <w:rsid w:val="00322004"/>
    <w:rsid w:val="00325938"/>
    <w:rsid w:val="003313E4"/>
    <w:rsid w:val="003374FB"/>
    <w:rsid w:val="003A2D00"/>
    <w:rsid w:val="003E12A5"/>
    <w:rsid w:val="003E543C"/>
    <w:rsid w:val="003F0C26"/>
    <w:rsid w:val="003F7E69"/>
    <w:rsid w:val="00420117"/>
    <w:rsid w:val="00426FC5"/>
    <w:rsid w:val="004534FA"/>
    <w:rsid w:val="00460AB1"/>
    <w:rsid w:val="00480A47"/>
    <w:rsid w:val="00487496"/>
    <w:rsid w:val="00491FA1"/>
    <w:rsid w:val="00496CB5"/>
    <w:rsid w:val="00497045"/>
    <w:rsid w:val="004B1C41"/>
    <w:rsid w:val="004B5970"/>
    <w:rsid w:val="004C2569"/>
    <w:rsid w:val="004D2640"/>
    <w:rsid w:val="004E62A4"/>
    <w:rsid w:val="004F693F"/>
    <w:rsid w:val="005705B2"/>
    <w:rsid w:val="00570CE3"/>
    <w:rsid w:val="0057317D"/>
    <w:rsid w:val="005802FC"/>
    <w:rsid w:val="00595606"/>
    <w:rsid w:val="005B4717"/>
    <w:rsid w:val="005C67E8"/>
    <w:rsid w:val="005D5928"/>
    <w:rsid w:val="005E1C0C"/>
    <w:rsid w:val="005E2B19"/>
    <w:rsid w:val="00631E4F"/>
    <w:rsid w:val="006425AC"/>
    <w:rsid w:val="0065335C"/>
    <w:rsid w:val="00655D59"/>
    <w:rsid w:val="00664C24"/>
    <w:rsid w:val="006709AD"/>
    <w:rsid w:val="006742D5"/>
    <w:rsid w:val="00674736"/>
    <w:rsid w:val="00676F17"/>
    <w:rsid w:val="00691F2A"/>
    <w:rsid w:val="00695698"/>
    <w:rsid w:val="006967E6"/>
    <w:rsid w:val="0069760F"/>
    <w:rsid w:val="006B5706"/>
    <w:rsid w:val="006C4609"/>
    <w:rsid w:val="006E24C9"/>
    <w:rsid w:val="00704A08"/>
    <w:rsid w:val="007108BD"/>
    <w:rsid w:val="00744727"/>
    <w:rsid w:val="00795171"/>
    <w:rsid w:val="007A0C10"/>
    <w:rsid w:val="007B5E11"/>
    <w:rsid w:val="007C0648"/>
    <w:rsid w:val="007E4454"/>
    <w:rsid w:val="007F42A7"/>
    <w:rsid w:val="0081021C"/>
    <w:rsid w:val="00810A64"/>
    <w:rsid w:val="00824B38"/>
    <w:rsid w:val="0087563B"/>
    <w:rsid w:val="008819C3"/>
    <w:rsid w:val="00882190"/>
    <w:rsid w:val="00891199"/>
    <w:rsid w:val="008972BE"/>
    <w:rsid w:val="008B7F20"/>
    <w:rsid w:val="008C23E9"/>
    <w:rsid w:val="008D4E2B"/>
    <w:rsid w:val="008E77C0"/>
    <w:rsid w:val="008F6ACD"/>
    <w:rsid w:val="00900F89"/>
    <w:rsid w:val="0091028E"/>
    <w:rsid w:val="00931973"/>
    <w:rsid w:val="00934B2C"/>
    <w:rsid w:val="00963C72"/>
    <w:rsid w:val="00970B85"/>
    <w:rsid w:val="00973FED"/>
    <w:rsid w:val="00977F9D"/>
    <w:rsid w:val="00982AEB"/>
    <w:rsid w:val="0098542A"/>
    <w:rsid w:val="009954AB"/>
    <w:rsid w:val="00997782"/>
    <w:rsid w:val="009D3A71"/>
    <w:rsid w:val="00A22910"/>
    <w:rsid w:val="00A533F9"/>
    <w:rsid w:val="00A90512"/>
    <w:rsid w:val="00AA4FDE"/>
    <w:rsid w:val="00AD4A18"/>
    <w:rsid w:val="00AD74D2"/>
    <w:rsid w:val="00B02047"/>
    <w:rsid w:val="00B10B3D"/>
    <w:rsid w:val="00B12A5D"/>
    <w:rsid w:val="00B4181A"/>
    <w:rsid w:val="00B551DF"/>
    <w:rsid w:val="00B65944"/>
    <w:rsid w:val="00B731F8"/>
    <w:rsid w:val="00B80C9C"/>
    <w:rsid w:val="00B90E4A"/>
    <w:rsid w:val="00BC021D"/>
    <w:rsid w:val="00BC440D"/>
    <w:rsid w:val="00BE2BA4"/>
    <w:rsid w:val="00BE6487"/>
    <w:rsid w:val="00C20A16"/>
    <w:rsid w:val="00C27E71"/>
    <w:rsid w:val="00C42DC9"/>
    <w:rsid w:val="00C53D32"/>
    <w:rsid w:val="00C850E0"/>
    <w:rsid w:val="00CE13C9"/>
    <w:rsid w:val="00D0095A"/>
    <w:rsid w:val="00D071DB"/>
    <w:rsid w:val="00D27F19"/>
    <w:rsid w:val="00D34D7D"/>
    <w:rsid w:val="00D435A6"/>
    <w:rsid w:val="00D4618B"/>
    <w:rsid w:val="00D50138"/>
    <w:rsid w:val="00D73013"/>
    <w:rsid w:val="00D738B0"/>
    <w:rsid w:val="00D74F67"/>
    <w:rsid w:val="00D758A6"/>
    <w:rsid w:val="00D90884"/>
    <w:rsid w:val="00D90F05"/>
    <w:rsid w:val="00D95F75"/>
    <w:rsid w:val="00DA0F4A"/>
    <w:rsid w:val="00DB4B2C"/>
    <w:rsid w:val="00DB6BAB"/>
    <w:rsid w:val="00DD7E63"/>
    <w:rsid w:val="00DF202B"/>
    <w:rsid w:val="00E33839"/>
    <w:rsid w:val="00E4417B"/>
    <w:rsid w:val="00E5248F"/>
    <w:rsid w:val="00E577D7"/>
    <w:rsid w:val="00E6283A"/>
    <w:rsid w:val="00E676D7"/>
    <w:rsid w:val="00E836EB"/>
    <w:rsid w:val="00E86897"/>
    <w:rsid w:val="00E9312F"/>
    <w:rsid w:val="00EB1989"/>
    <w:rsid w:val="00ED21E5"/>
    <w:rsid w:val="00F103CA"/>
    <w:rsid w:val="00F25D68"/>
    <w:rsid w:val="00F26931"/>
    <w:rsid w:val="00F53124"/>
    <w:rsid w:val="00F70FE5"/>
    <w:rsid w:val="00F7657D"/>
    <w:rsid w:val="00FA5E74"/>
    <w:rsid w:val="00FB33C9"/>
    <w:rsid w:val="00FB5632"/>
    <w:rsid w:val="00FC2D7B"/>
    <w:rsid w:val="00FC4674"/>
    <w:rsid w:val="00FE4E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F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EBFF-C671-432E-A5D5-F2A77FE9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775</Words>
  <Characters>4419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2012-06-22T08:53:00Z</cp:lastPrinted>
  <dcterms:created xsi:type="dcterms:W3CDTF">2016-07-15T03:01:00Z</dcterms:created>
  <dcterms:modified xsi:type="dcterms:W3CDTF">2016-07-15T04:24:00Z</dcterms:modified>
</cp:coreProperties>
</file>